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FA" w:rsidRPr="00626F29" w:rsidRDefault="002B12FA" w:rsidP="00272F1A">
      <w:pPr>
        <w:pStyle w:val="a3"/>
        <w:spacing w:after="0"/>
        <w:jc w:val="center"/>
        <w:rPr>
          <w:i/>
        </w:rPr>
      </w:pPr>
      <w:r w:rsidRPr="00626F29">
        <w:rPr>
          <w:i/>
        </w:rPr>
        <w:t>(Из учебной программы по предмету «Русская литература»)</w:t>
      </w:r>
    </w:p>
    <w:p w:rsidR="002B12FA" w:rsidRDefault="002B12FA" w:rsidP="00272F1A">
      <w:pPr>
        <w:pStyle w:val="a3"/>
        <w:spacing w:after="0"/>
        <w:jc w:val="center"/>
        <w:rPr>
          <w:b/>
        </w:rPr>
      </w:pPr>
      <w:r w:rsidRPr="00626F29">
        <w:rPr>
          <w:b/>
        </w:rPr>
        <w:t xml:space="preserve">Для учащихся 9-го класса </w:t>
      </w:r>
    </w:p>
    <w:p w:rsidR="00ED1E77" w:rsidRPr="00626F29" w:rsidRDefault="00ED1E77" w:rsidP="00272F1A">
      <w:pPr>
        <w:pStyle w:val="a3"/>
        <w:spacing w:after="0"/>
        <w:jc w:val="center"/>
        <w:rPr>
          <w:b/>
        </w:rPr>
      </w:pPr>
    </w:p>
    <w:p w:rsidR="002B12FA" w:rsidRPr="00626F29" w:rsidRDefault="002B12FA" w:rsidP="00272F1A">
      <w:pPr>
        <w:pStyle w:val="a3"/>
        <w:numPr>
          <w:ilvl w:val="0"/>
          <w:numId w:val="1"/>
        </w:numPr>
        <w:spacing w:after="0"/>
        <w:ind w:left="0" w:firstLine="0"/>
      </w:pPr>
      <w:r w:rsidRPr="00626F29">
        <w:t>П.Н. Васильев. «И имя твоё…» и другие стихотворения</w:t>
      </w:r>
    </w:p>
    <w:p w:rsidR="002B12FA" w:rsidRPr="00626F29" w:rsidRDefault="002B12FA" w:rsidP="00272F1A">
      <w:pPr>
        <w:pStyle w:val="a3"/>
        <w:numPr>
          <w:ilvl w:val="0"/>
          <w:numId w:val="1"/>
        </w:numPr>
        <w:spacing w:after="0"/>
        <w:ind w:left="0" w:firstLine="0"/>
      </w:pPr>
      <w:r w:rsidRPr="00626F29">
        <w:t>А.С. Грибоедов. «Горе от ума»</w:t>
      </w:r>
    </w:p>
    <w:p w:rsidR="002B12FA" w:rsidRPr="00626F29" w:rsidRDefault="002B12FA" w:rsidP="00272F1A">
      <w:pPr>
        <w:pStyle w:val="a3"/>
        <w:numPr>
          <w:ilvl w:val="0"/>
          <w:numId w:val="1"/>
        </w:numPr>
        <w:spacing w:after="0"/>
        <w:ind w:left="0" w:firstLine="0"/>
      </w:pPr>
      <w:r w:rsidRPr="00626F29">
        <w:t>Н.В. Гоголь. «Мертвые души»</w:t>
      </w:r>
    </w:p>
    <w:p w:rsidR="002B12FA" w:rsidRPr="00626F29" w:rsidRDefault="002B12FA" w:rsidP="00272F1A">
      <w:pPr>
        <w:pStyle w:val="a3"/>
        <w:numPr>
          <w:ilvl w:val="0"/>
          <w:numId w:val="1"/>
        </w:numPr>
        <w:spacing w:after="0"/>
        <w:ind w:left="0" w:firstLine="0"/>
      </w:pPr>
      <w:r w:rsidRPr="00626F29">
        <w:t>Н.С. Лесков. «Жемчужное ожерелье»</w:t>
      </w:r>
    </w:p>
    <w:p w:rsidR="002B12FA" w:rsidRPr="00626F29" w:rsidRDefault="002B12FA" w:rsidP="00272F1A">
      <w:pPr>
        <w:pStyle w:val="a3"/>
        <w:numPr>
          <w:ilvl w:val="0"/>
          <w:numId w:val="1"/>
        </w:numPr>
        <w:spacing w:after="0"/>
        <w:ind w:left="0" w:firstLine="0"/>
      </w:pPr>
      <w:r w:rsidRPr="00626F29">
        <w:t>Ги де Мопассан. «Ожерелье»</w:t>
      </w:r>
    </w:p>
    <w:p w:rsidR="002B12FA" w:rsidRPr="00626F29" w:rsidRDefault="002B12FA" w:rsidP="00272F1A">
      <w:pPr>
        <w:pStyle w:val="a6"/>
        <w:numPr>
          <w:ilvl w:val="0"/>
          <w:numId w:val="1"/>
        </w:numPr>
        <w:shd w:val="clear" w:color="auto" w:fill="auto"/>
        <w:ind w:left="0" w:firstLine="0"/>
        <w:rPr>
          <w:sz w:val="24"/>
          <w:szCs w:val="24"/>
        </w:rPr>
      </w:pPr>
      <w:r w:rsidRPr="00626F29">
        <w:rPr>
          <w:sz w:val="24"/>
          <w:szCs w:val="24"/>
        </w:rPr>
        <w:t>А.Кунанбаев. «Слова назидания» в переводе В. Шкловского.</w:t>
      </w:r>
    </w:p>
    <w:p w:rsidR="002B12FA" w:rsidRPr="00626F29" w:rsidRDefault="002B12FA" w:rsidP="00272F1A">
      <w:pPr>
        <w:pStyle w:val="a6"/>
        <w:numPr>
          <w:ilvl w:val="0"/>
          <w:numId w:val="1"/>
        </w:numPr>
        <w:shd w:val="clear" w:color="auto" w:fill="auto"/>
        <w:ind w:left="0" w:firstLine="0"/>
        <w:rPr>
          <w:color w:val="212121"/>
          <w:sz w:val="24"/>
          <w:szCs w:val="24"/>
          <w:shd w:val="clear" w:color="auto" w:fill="FFFFFF"/>
        </w:rPr>
      </w:pPr>
      <w:r w:rsidRPr="00626F29">
        <w:rPr>
          <w:color w:val="212121"/>
          <w:sz w:val="24"/>
          <w:szCs w:val="24"/>
          <w:shd w:val="clear" w:color="auto" w:fill="FFFFFF"/>
        </w:rPr>
        <w:t>М. Шаханов.</w:t>
      </w:r>
      <w:r w:rsidRPr="00626F29">
        <w:rPr>
          <w:sz w:val="24"/>
          <w:szCs w:val="24"/>
        </w:rPr>
        <w:t xml:space="preserve"> «Лики времен»</w:t>
      </w:r>
    </w:p>
    <w:p w:rsidR="002B12FA" w:rsidRPr="00626F29" w:rsidRDefault="002B12FA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К. Паустовский</w:t>
      </w: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u w:val="single"/>
          <w:lang w:eastAsia="ru-RU"/>
        </w:rPr>
        <w:t>.</w:t>
      </w:r>
      <w:r w:rsidRPr="00626F29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«</w:t>
      </w: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Мещерская сторона»</w:t>
      </w:r>
    </w:p>
    <w:p w:rsidR="002B12FA" w:rsidRPr="00626F29" w:rsidRDefault="002B12FA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Ч.</w:t>
      </w:r>
      <w:r w:rsidRPr="00626F29">
        <w:rPr>
          <w:rFonts w:ascii="Times New Roman" w:hAnsi="Times New Roman"/>
          <w:sz w:val="24"/>
          <w:szCs w:val="24"/>
          <w:lang w:val="kk-KZ"/>
        </w:rPr>
        <w:t>Айтматов . «Плаха»</w:t>
      </w:r>
    </w:p>
    <w:p w:rsidR="002B12FA" w:rsidRPr="00626F29" w:rsidRDefault="002B12FA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Распутин</w:t>
      </w:r>
      <w:r w:rsidR="00272F1A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В</w:t>
      </w:r>
      <w:r w:rsidRPr="00626F29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. "Прощание с Матерой"</w:t>
      </w:r>
    </w:p>
    <w:p w:rsidR="00AA4187" w:rsidRPr="00626F29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Шекспир У. Сонеты.Тургенев И.С. Ася.</w:t>
      </w:r>
    </w:p>
    <w:p w:rsidR="00AA4187" w:rsidRPr="00626F29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Куприн А.И. Олеся.</w:t>
      </w:r>
    </w:p>
    <w:p w:rsidR="00AA4187" w:rsidRPr="00626F29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Достоевский Ф.М. Бедные люди.</w:t>
      </w:r>
    </w:p>
    <w:p w:rsidR="00AA4187" w:rsidRPr="00626F29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Куприн А.И. Гранатовый браслет.</w:t>
      </w:r>
    </w:p>
    <w:p w:rsidR="00AA4187" w:rsidRPr="00626F29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Пушкин А.С. Пиковая дама.Чехов А.П. Рассказы.</w:t>
      </w:r>
    </w:p>
    <w:p w:rsidR="002B12FA" w:rsidRPr="00272F1A" w:rsidRDefault="00AA4187" w:rsidP="00272F1A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626F29">
        <w:rPr>
          <w:rFonts w:ascii="Times New Roman" w:hAnsi="Times New Roman"/>
          <w:color w:val="181818"/>
          <w:sz w:val="24"/>
          <w:szCs w:val="24"/>
        </w:rPr>
        <w:t>Лесков Н.С. Жемчужное ожерелье.</w:t>
      </w:r>
    </w:p>
    <w:p w:rsidR="002B12FA" w:rsidRPr="00626F29" w:rsidRDefault="002B12FA" w:rsidP="00272F1A">
      <w:pPr>
        <w:pStyle w:val="a3"/>
        <w:spacing w:after="0"/>
        <w:jc w:val="center"/>
        <w:rPr>
          <w:b/>
          <w:i/>
        </w:rPr>
      </w:pPr>
      <w:r w:rsidRPr="00626F29">
        <w:rPr>
          <w:i/>
        </w:rPr>
        <w:t xml:space="preserve"> </w:t>
      </w:r>
      <w:r w:rsidRPr="00626F29">
        <w:rPr>
          <w:b/>
          <w:i/>
        </w:rPr>
        <w:t>(Из учебной программы по предмету «Русская литература»)</w:t>
      </w:r>
    </w:p>
    <w:p w:rsidR="002B12FA" w:rsidRPr="00626F29" w:rsidRDefault="002B12FA" w:rsidP="00272F1A">
      <w:pPr>
        <w:pStyle w:val="a3"/>
        <w:spacing w:after="0"/>
        <w:jc w:val="center"/>
        <w:rPr>
          <w:b/>
        </w:rPr>
      </w:pPr>
      <w:r w:rsidRPr="00626F29">
        <w:rPr>
          <w:b/>
        </w:rPr>
        <w:t xml:space="preserve">Для учащихся 10-го класса </w:t>
      </w:r>
    </w:p>
    <w:p w:rsidR="002B12FA" w:rsidRPr="00626F29" w:rsidRDefault="002B12FA" w:rsidP="00272F1A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А.С. Пушкин. «Евгений Онегин».</w:t>
      </w:r>
    </w:p>
    <w:p w:rsidR="002B12FA" w:rsidRPr="00626F29" w:rsidRDefault="002B12FA" w:rsidP="00272F1A">
      <w:pPr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Ф.М. Достоевский. «Преступление и наказание».</w:t>
      </w:r>
    </w:p>
    <w:p w:rsidR="00F45057" w:rsidRPr="00626F29" w:rsidRDefault="00F45057" w:rsidP="00272F1A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  <w:lang w:val="kk-KZ"/>
        </w:rPr>
        <w:t>Лермонтова «Герой нашего времени».</w:t>
      </w:r>
    </w:p>
    <w:p w:rsidR="00F45057" w:rsidRPr="00626F29" w:rsidRDefault="00AA4187" w:rsidP="00272F1A">
      <w:pPr>
        <w:pStyle w:val="a7"/>
        <w:numPr>
          <w:ilvl w:val="0"/>
          <w:numId w:val="2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Толстой Л.Н. </w:t>
      </w:r>
      <w:r w:rsidR="00F45057" w:rsidRPr="00626F29">
        <w:rPr>
          <w:rFonts w:ascii="Times New Roman" w:hAnsi="Times New Roman"/>
          <w:sz w:val="24"/>
          <w:szCs w:val="24"/>
        </w:rPr>
        <w:t xml:space="preserve">Роман –эпопея </w:t>
      </w:r>
      <w:r w:rsidRPr="00626F29">
        <w:rPr>
          <w:rFonts w:ascii="Times New Roman" w:hAnsi="Times New Roman"/>
          <w:sz w:val="24"/>
          <w:szCs w:val="24"/>
        </w:rPr>
        <w:t>«</w:t>
      </w:r>
      <w:r w:rsidR="00F45057" w:rsidRPr="00626F29">
        <w:rPr>
          <w:rFonts w:ascii="Times New Roman" w:hAnsi="Times New Roman"/>
          <w:sz w:val="24"/>
          <w:szCs w:val="24"/>
        </w:rPr>
        <w:t>Война и мир</w:t>
      </w:r>
      <w:r w:rsidRPr="00626F29">
        <w:rPr>
          <w:rFonts w:ascii="Times New Roman" w:hAnsi="Times New Roman"/>
          <w:sz w:val="24"/>
          <w:szCs w:val="24"/>
        </w:rPr>
        <w:t xml:space="preserve">» </w:t>
      </w:r>
    </w:p>
    <w:p w:rsidR="00AA4187" w:rsidRPr="00626F29" w:rsidRDefault="00AA4187" w:rsidP="00272F1A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color w:val="181818"/>
        </w:rPr>
      </w:pPr>
      <w:r w:rsidRPr="00626F29">
        <w:rPr>
          <w:color w:val="181818"/>
        </w:rPr>
        <w:t>Островский Н.А. Бесприданница.</w:t>
      </w:r>
    </w:p>
    <w:p w:rsidR="002B12FA" w:rsidRPr="00626F29" w:rsidRDefault="002B12FA" w:rsidP="00272F1A">
      <w:pPr>
        <w:spacing w:after="0"/>
        <w:rPr>
          <w:rFonts w:ascii="Times New Roman" w:hAnsi="Times New Roman"/>
          <w:sz w:val="24"/>
          <w:szCs w:val="24"/>
        </w:rPr>
      </w:pPr>
    </w:p>
    <w:p w:rsidR="002B12FA" w:rsidRPr="00626F29" w:rsidRDefault="002B12FA" w:rsidP="00272F1A">
      <w:pPr>
        <w:pStyle w:val="a3"/>
        <w:spacing w:after="0"/>
        <w:jc w:val="center"/>
        <w:rPr>
          <w:i/>
        </w:rPr>
      </w:pPr>
      <w:r w:rsidRPr="00626F29">
        <w:rPr>
          <w:i/>
        </w:rPr>
        <w:t xml:space="preserve"> (Из учебной программы по предмету «Русская литература»)</w:t>
      </w:r>
    </w:p>
    <w:p w:rsidR="002B12FA" w:rsidRPr="00626F29" w:rsidRDefault="002B12FA" w:rsidP="00272F1A">
      <w:pPr>
        <w:pStyle w:val="a3"/>
        <w:spacing w:after="0"/>
        <w:jc w:val="center"/>
        <w:rPr>
          <w:b/>
        </w:rPr>
      </w:pPr>
      <w:r w:rsidRPr="00626F29">
        <w:rPr>
          <w:b/>
        </w:rPr>
        <w:t xml:space="preserve">Для учащихся 11-го класса </w:t>
      </w:r>
    </w:p>
    <w:p w:rsidR="002B12FA" w:rsidRPr="00626F29" w:rsidRDefault="002B12FA" w:rsidP="00272F1A">
      <w:pPr>
        <w:pStyle w:val="TableParagraph"/>
        <w:numPr>
          <w:ilvl w:val="0"/>
          <w:numId w:val="3"/>
        </w:numPr>
        <w:spacing w:line="276" w:lineRule="auto"/>
        <w:ind w:left="0" w:right="496" w:firstLine="0"/>
        <w:rPr>
          <w:sz w:val="24"/>
          <w:szCs w:val="24"/>
        </w:rPr>
      </w:pPr>
      <w:r w:rsidRPr="00626F29">
        <w:rPr>
          <w:sz w:val="24"/>
          <w:szCs w:val="24"/>
        </w:rPr>
        <w:t xml:space="preserve">М. А. Шолохов.«Донские рассказы» </w:t>
      </w:r>
    </w:p>
    <w:p w:rsidR="002B12FA" w:rsidRPr="00626F29" w:rsidRDefault="002B12FA" w:rsidP="00272F1A">
      <w:pPr>
        <w:pStyle w:val="TableParagraph"/>
        <w:numPr>
          <w:ilvl w:val="0"/>
          <w:numId w:val="3"/>
        </w:numPr>
        <w:spacing w:line="276" w:lineRule="auto"/>
        <w:ind w:left="0" w:right="496" w:firstLine="0"/>
        <w:rPr>
          <w:sz w:val="24"/>
          <w:szCs w:val="24"/>
        </w:rPr>
      </w:pPr>
      <w:r w:rsidRPr="00626F29">
        <w:rPr>
          <w:sz w:val="24"/>
          <w:szCs w:val="24"/>
        </w:rPr>
        <w:t>А Н. Рыбаков. «Дети Арбата».</w:t>
      </w:r>
    </w:p>
    <w:p w:rsidR="002B12FA" w:rsidRPr="00626F29" w:rsidRDefault="002B12FA" w:rsidP="00272F1A">
      <w:pPr>
        <w:pStyle w:val="TableParagraph"/>
        <w:numPr>
          <w:ilvl w:val="0"/>
          <w:numId w:val="3"/>
        </w:numPr>
        <w:spacing w:line="276" w:lineRule="auto"/>
        <w:ind w:left="0" w:firstLine="0"/>
        <w:rPr>
          <w:sz w:val="24"/>
          <w:szCs w:val="24"/>
        </w:rPr>
      </w:pPr>
      <w:r w:rsidRPr="00626F29">
        <w:rPr>
          <w:sz w:val="24"/>
          <w:szCs w:val="24"/>
        </w:rPr>
        <w:t>В.В.Быков. «Сотников».</w:t>
      </w:r>
    </w:p>
    <w:p w:rsidR="002B12FA" w:rsidRPr="00626F29" w:rsidRDefault="002B12FA" w:rsidP="00272F1A">
      <w:pPr>
        <w:pStyle w:val="TableParagraph"/>
        <w:numPr>
          <w:ilvl w:val="0"/>
          <w:numId w:val="3"/>
        </w:numPr>
        <w:spacing w:line="276" w:lineRule="auto"/>
        <w:ind w:left="0" w:right="615" w:firstLine="0"/>
        <w:rPr>
          <w:sz w:val="24"/>
          <w:szCs w:val="24"/>
        </w:rPr>
      </w:pPr>
      <w:r w:rsidRPr="00626F29">
        <w:rPr>
          <w:sz w:val="24"/>
          <w:szCs w:val="24"/>
        </w:rPr>
        <w:t>Б.Васильев. «А зори здесь тихие».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МА.Шолохов «Тихий Дон».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А. Блок «Нез</w:t>
      </w:r>
      <w:r w:rsidRPr="00626F29">
        <w:rPr>
          <w:rFonts w:ascii="Times New Roman" w:hAnsi="Times New Roman"/>
          <w:sz w:val="24"/>
          <w:szCs w:val="24"/>
        </w:rPr>
        <w:t>накомка»,</w:t>
      </w:r>
      <w:r w:rsidRPr="00626F29">
        <w:rPr>
          <w:rFonts w:ascii="Times New Roman" w:hAnsi="Times New Roman"/>
          <w:color w:val="000000"/>
          <w:sz w:val="24"/>
          <w:szCs w:val="24"/>
        </w:rPr>
        <w:t>«Соловьиный сад».</w:t>
      </w:r>
    </w:p>
    <w:p w:rsidR="00AA4187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А.Ахматова. Лирика. «Реквием»</w:t>
      </w:r>
    </w:p>
    <w:p w:rsidR="00272F1A" w:rsidRPr="00626F29" w:rsidRDefault="00272F1A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М.И</w:t>
      </w:r>
      <w:r w:rsidRPr="00272F1A">
        <w:rPr>
          <w:rFonts w:ascii="Times New Roman" w:hAnsi="Times New Roman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Цветаева.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Лирика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В. Кондратьев. «Сашка»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Военная лирика. Н.Майоров.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В. Высоцкий. Стихи о войне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Б. Окуджавы. Военная лирика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Е. Евтушенко. Военная лирика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Вампилов</w:t>
      </w:r>
      <w:r w:rsidR="00C77557" w:rsidRPr="00626F29">
        <w:rPr>
          <w:rFonts w:ascii="Times New Roman" w:hAnsi="Times New Roman"/>
          <w:color w:val="000000"/>
          <w:sz w:val="24"/>
          <w:szCs w:val="24"/>
        </w:rPr>
        <w:t xml:space="preserve"> А.В.</w:t>
      </w:r>
      <w:r w:rsidRPr="00626F29">
        <w:rPr>
          <w:rFonts w:ascii="Times New Roman" w:hAnsi="Times New Roman"/>
          <w:color w:val="000000"/>
          <w:sz w:val="24"/>
          <w:szCs w:val="24"/>
        </w:rPr>
        <w:t>. Драма «Утиная охота»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 xml:space="preserve"> Л. Мартынов. Лирика 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>Р. Рождественский, Лирика</w:t>
      </w:r>
    </w:p>
    <w:p w:rsidR="00AA4187" w:rsidRPr="00626F29" w:rsidRDefault="00AA4187" w:rsidP="00272F1A">
      <w:pPr>
        <w:pStyle w:val="a7"/>
        <w:numPr>
          <w:ilvl w:val="0"/>
          <w:numId w:val="3"/>
        </w:numPr>
        <w:shd w:val="clear" w:color="auto" w:fill="FFFFFF"/>
        <w:spacing w:after="0" w:line="210" w:lineRule="atLeast"/>
        <w:ind w:left="0" w:firstLine="0"/>
        <w:rPr>
          <w:rFonts w:ascii="Times New Roman" w:hAnsi="Times New Roman"/>
          <w:color w:val="181818"/>
          <w:sz w:val="24"/>
          <w:szCs w:val="24"/>
        </w:rPr>
      </w:pPr>
      <w:r w:rsidRPr="00626F29">
        <w:rPr>
          <w:rFonts w:ascii="Times New Roman" w:hAnsi="Times New Roman"/>
          <w:color w:val="000000"/>
          <w:sz w:val="24"/>
          <w:szCs w:val="24"/>
        </w:rPr>
        <w:t xml:space="preserve">Б. Канапьянов. </w:t>
      </w:r>
      <w:r w:rsidR="00C77557" w:rsidRPr="00626F29">
        <w:rPr>
          <w:rFonts w:ascii="Times New Roman" w:hAnsi="Times New Roman"/>
          <w:color w:val="000000"/>
          <w:sz w:val="24"/>
          <w:szCs w:val="24"/>
        </w:rPr>
        <w:t xml:space="preserve">Лирика </w:t>
      </w:r>
    </w:p>
    <w:p w:rsidR="00AA4187" w:rsidRPr="00626F29" w:rsidRDefault="00AA4187" w:rsidP="00272F1A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 w:firstLine="0"/>
        <w:rPr>
          <w:color w:val="181818"/>
        </w:rPr>
      </w:pPr>
      <w:r w:rsidRPr="00626F29">
        <w:rPr>
          <w:color w:val="181818"/>
        </w:rPr>
        <w:t>Есенин С.А. Стихотворения.</w:t>
      </w:r>
    </w:p>
    <w:p w:rsidR="00AA4187" w:rsidRDefault="00AA4187" w:rsidP="00272F1A">
      <w:pPr>
        <w:pStyle w:val="TableParagraph"/>
        <w:spacing w:line="276" w:lineRule="auto"/>
        <w:ind w:left="0" w:right="615"/>
        <w:rPr>
          <w:sz w:val="24"/>
          <w:szCs w:val="24"/>
        </w:rPr>
      </w:pPr>
    </w:p>
    <w:p w:rsidR="00272F1A" w:rsidRPr="00626F29" w:rsidRDefault="00272F1A" w:rsidP="00272F1A">
      <w:pPr>
        <w:pStyle w:val="TableParagraph"/>
        <w:spacing w:line="276" w:lineRule="auto"/>
        <w:ind w:left="0" w:right="615"/>
        <w:rPr>
          <w:sz w:val="24"/>
          <w:szCs w:val="24"/>
        </w:rPr>
      </w:pPr>
    </w:p>
    <w:p w:rsidR="00C77557" w:rsidRPr="00626F29" w:rsidRDefault="00C77557" w:rsidP="00272F1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626F29">
        <w:rPr>
          <w:rFonts w:ascii="Times New Roman" w:hAnsi="Times New Roman"/>
          <w:sz w:val="24"/>
          <w:szCs w:val="24"/>
          <w:u w:val="single"/>
        </w:rPr>
        <w:t>Казахская литература для среднего и старшего звена</w:t>
      </w:r>
      <w:bookmarkStart w:id="0" w:name="_GoBack"/>
      <w:bookmarkEnd w:id="0"/>
    </w:p>
    <w:p w:rsidR="00C77557" w:rsidRPr="00626F29" w:rsidRDefault="00626F29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А.Кунанбаев.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Байзаков И., </w:t>
      </w:r>
      <w:r w:rsidR="00626F29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Бекхожин К., </w:t>
      </w:r>
      <w:r w:rsidR="00626F29">
        <w:rPr>
          <w:rFonts w:ascii="Times New Roman" w:hAnsi="Times New Roman"/>
          <w:sz w:val="24"/>
          <w:szCs w:val="24"/>
        </w:rPr>
        <w:t>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Валиханов Ш.,</w:t>
      </w:r>
      <w:r w:rsidR="00626F29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Дукенбаев Д., </w:t>
      </w:r>
      <w:r w:rsidR="00626F29">
        <w:rPr>
          <w:rFonts w:ascii="Times New Roman" w:hAnsi="Times New Roman"/>
          <w:sz w:val="24"/>
          <w:szCs w:val="24"/>
        </w:rPr>
        <w:t>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Жандарбеков Б.,</w:t>
      </w:r>
      <w:r w:rsidR="00626F29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Жумадилов К.,</w:t>
      </w:r>
      <w:r w:rsidR="00626F29">
        <w:rPr>
          <w:rFonts w:ascii="Times New Roman" w:hAnsi="Times New Roman"/>
          <w:sz w:val="24"/>
          <w:szCs w:val="24"/>
        </w:rPr>
        <w:t xml:space="preserve"> 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Каирбеков Г.,</w:t>
      </w:r>
      <w:r w:rsidR="00626F29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Калашников И.,</w:t>
      </w:r>
      <w:r w:rsidR="00626F29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626F29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Кайсенов К., </w:t>
      </w:r>
      <w:r w:rsidR="00626F29">
        <w:rPr>
          <w:rFonts w:ascii="Times New Roman" w:hAnsi="Times New Roman"/>
          <w:sz w:val="24"/>
          <w:szCs w:val="24"/>
        </w:rPr>
        <w:t>Произведения</w:t>
      </w:r>
    </w:p>
    <w:p w:rsidR="00C77557" w:rsidRPr="00272F1A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Момышулы Б.,</w:t>
      </w:r>
      <w:r w:rsidR="00272F1A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272F1A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Молдагалиев Ж., </w:t>
      </w:r>
      <w:r w:rsidR="00272F1A">
        <w:rPr>
          <w:rFonts w:ascii="Times New Roman" w:hAnsi="Times New Roman"/>
          <w:sz w:val="24"/>
          <w:szCs w:val="24"/>
        </w:rPr>
        <w:t>Произведения</w:t>
      </w:r>
    </w:p>
    <w:p w:rsidR="00C77557" w:rsidRPr="00272F1A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Муратбеков С., </w:t>
      </w:r>
      <w:r w:rsidR="00272F1A">
        <w:rPr>
          <w:rFonts w:ascii="Times New Roman" w:hAnsi="Times New Roman"/>
          <w:sz w:val="24"/>
          <w:szCs w:val="24"/>
        </w:rPr>
        <w:t>Произведения</w:t>
      </w:r>
    </w:p>
    <w:p w:rsidR="00C77557" w:rsidRPr="00272F1A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Нурпеисов А.,</w:t>
      </w:r>
      <w:r w:rsidR="00272F1A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Pr="00272F1A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Орасбай С.,</w:t>
      </w:r>
      <w:r w:rsidR="00272F1A">
        <w:rPr>
          <w:rFonts w:ascii="Times New Roman" w:hAnsi="Times New Roman"/>
          <w:sz w:val="24"/>
          <w:szCs w:val="24"/>
        </w:rPr>
        <w:t xml:space="preserve"> Произведения</w:t>
      </w:r>
    </w:p>
    <w:p w:rsidR="00C77557" w:rsidRDefault="00C77557" w:rsidP="00272F1A">
      <w:pPr>
        <w:pStyle w:val="a7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 xml:space="preserve">Торайгыров С., </w:t>
      </w:r>
      <w:r w:rsidR="00272F1A">
        <w:rPr>
          <w:rFonts w:ascii="Times New Roman" w:hAnsi="Times New Roman"/>
          <w:sz w:val="24"/>
          <w:szCs w:val="24"/>
        </w:rPr>
        <w:t>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Айбергенов Т.  Избранные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Аймаутов Ж. Собрание сочинений, Акбилек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Алимбаев М.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Алимжанов А. Стрела Махамбета и др.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Алтынсарин И.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Аманжолов Қ.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Ауэзов М.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Ахтанов Т.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Әбдіков Т. «Көкжиек»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Байтурсынов А. Собрание сочинений; Маса; Әдебиет танытқыш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Баязитов Ж.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Баянбаев Кастек Өлеңдер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Бегалин С. Шокан Валиханов и др.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 xml:space="preserve">Дулатов М. Собрание сочинений, Оян қазақ, 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 xml:space="preserve"> Есенберлин И.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Жансүгіров І.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Жұмабаев М.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Кекілбаев Ә.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Құдайбердиев Ш.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Құнанбаев А.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Майлин Б.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Мақатаев М.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Мүсірепов Ғ.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Мұқанов С.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Мұстафин Ғ.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Мырза Әлі Қ. Произведения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lastRenderedPageBreak/>
        <w:t>Оспанов С. Произведения об Ы. Алтынсарине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Сарсекеев М. «Жетінші толқын»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Сахиев Ж. «Уақыт қайтарымы»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Сейфуллин С. Собрание сочинений</w:t>
      </w:r>
    </w:p>
    <w:p w:rsidR="00C53AFC" w:rsidRPr="00C53AFC" w:rsidRDefault="00C53AFC" w:rsidP="00C53AFC">
      <w:pPr>
        <w:pStyle w:val="a7"/>
        <w:numPr>
          <w:ilvl w:val="0"/>
          <w:numId w:val="10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8"/>
          <w:lang w:val="kk-KZ"/>
        </w:rPr>
      </w:pPr>
      <w:r w:rsidRPr="00C53AFC">
        <w:rPr>
          <w:rFonts w:ascii="Times New Roman" w:eastAsia="Times New Roman" w:hAnsi="Times New Roman"/>
          <w:color w:val="000000"/>
          <w:sz w:val="24"/>
          <w:szCs w:val="28"/>
          <w:lang w:val="kk-KZ"/>
        </w:rPr>
        <w:t>Симашко М. Избранные</w:t>
      </w:r>
    </w:p>
    <w:p w:rsidR="00C53AFC" w:rsidRPr="00C53AFC" w:rsidRDefault="00C53AFC" w:rsidP="00C53AFC">
      <w:pPr>
        <w:pStyle w:val="a7"/>
        <w:ind w:left="567" w:hanging="567"/>
        <w:jc w:val="both"/>
        <w:rPr>
          <w:rFonts w:ascii="Times New Roman" w:hAnsi="Times New Roman"/>
          <w:b/>
          <w:szCs w:val="24"/>
        </w:rPr>
      </w:pPr>
    </w:p>
    <w:p w:rsidR="00272F1A" w:rsidRPr="00C53AFC" w:rsidRDefault="00C53AFC" w:rsidP="00272F1A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3AFC">
        <w:rPr>
          <w:rFonts w:ascii="Times New Roman" w:hAnsi="Times New Roman"/>
          <w:b/>
          <w:sz w:val="24"/>
          <w:szCs w:val="24"/>
        </w:rPr>
        <w:t>Русская литература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Л.Н.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Толстой.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«Анна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Каренина».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Ф.М.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Достоевский.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«Идиот».</w:t>
      </w:r>
    </w:p>
    <w:p w:rsidR="00C77557" w:rsidRPr="00626F29" w:rsidRDefault="00272F1A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729"/>
          <w:tab w:val="left" w:pos="1730"/>
          <w:tab w:val="left" w:pos="2513"/>
          <w:tab w:val="left" w:pos="3547"/>
          <w:tab w:val="left" w:pos="5620"/>
          <w:tab w:val="left" w:pos="7009"/>
          <w:tab w:val="left" w:pos="8936"/>
          <w:tab w:val="left" w:pos="9828"/>
        </w:tabs>
        <w:autoSpaceDE w:val="0"/>
        <w:autoSpaceDN w:val="0"/>
        <w:spacing w:before="7" w:after="0" w:line="244" w:lineRule="auto"/>
        <w:ind w:left="0" w:right="111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А.П. Чехов. «Попрыгунья»,</w:t>
      </w:r>
      <w:r>
        <w:rPr>
          <w:rFonts w:ascii="Times New Roman" w:hAnsi="Times New Roman"/>
          <w:sz w:val="24"/>
          <w:szCs w:val="24"/>
        </w:rPr>
        <w:tab/>
        <w:t xml:space="preserve"> «Учитель словесности», </w:t>
      </w:r>
      <w:r w:rsidR="00C77557" w:rsidRPr="00626F29">
        <w:rPr>
          <w:rFonts w:ascii="Times New Roman" w:hAnsi="Times New Roman"/>
          <w:sz w:val="24"/>
          <w:szCs w:val="24"/>
        </w:rPr>
        <w:t>«Дом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pacing w:val="-2"/>
          <w:sz w:val="24"/>
          <w:szCs w:val="24"/>
        </w:rPr>
        <w:t>с</w:t>
      </w:r>
      <w:r w:rsidR="00C77557" w:rsidRPr="00626F29">
        <w:rPr>
          <w:rFonts w:ascii="Times New Roman" w:hAnsi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мезонином»,</w:t>
      </w:r>
      <w:r w:rsidR="00C77557"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«Душечка»,</w:t>
      </w:r>
      <w:r w:rsidR="00C77557"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«Три сестры».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5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И.А.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Бунин.</w:t>
      </w:r>
      <w:r w:rsidRPr="00626F29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«Темные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аллеи».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516"/>
          <w:tab w:val="left" w:pos="318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72F1A">
        <w:rPr>
          <w:rFonts w:ascii="Times New Roman" w:hAnsi="Times New Roman"/>
          <w:sz w:val="24"/>
          <w:szCs w:val="24"/>
        </w:rPr>
        <w:t xml:space="preserve">Горький. </w:t>
      </w:r>
      <w:r w:rsidRPr="00626F29">
        <w:rPr>
          <w:rFonts w:ascii="Times New Roman" w:hAnsi="Times New Roman"/>
          <w:sz w:val="24"/>
          <w:szCs w:val="24"/>
        </w:rPr>
        <w:t>«Фома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Гордеев»,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«Сказки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об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Италии».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В.Я.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Брюсов.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«Огненный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ангел».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516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Маяковский.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Поэма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«Про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это».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Б.Л.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Пастернак.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«Охранная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грамота»,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«Люди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положения».</w:t>
      </w:r>
    </w:p>
    <w:p w:rsidR="00C77557" w:rsidRPr="00626F29" w:rsidRDefault="00272F1A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2024"/>
          <w:tab w:val="left" w:pos="3427"/>
          <w:tab w:val="left" w:pos="4931"/>
          <w:tab w:val="left" w:pos="7155"/>
          <w:tab w:val="left" w:pos="8666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</w:t>
      </w:r>
      <w:r w:rsidR="00C77557" w:rsidRPr="00626F29">
        <w:rPr>
          <w:rFonts w:ascii="Times New Roman" w:hAnsi="Times New Roman"/>
          <w:sz w:val="24"/>
          <w:szCs w:val="24"/>
        </w:rPr>
        <w:t>Замятин.</w:t>
      </w:r>
      <w:r w:rsidR="00C77557" w:rsidRPr="00626F2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Рассказы:«Островитяне», «Мамай», </w:t>
      </w:r>
      <w:r w:rsidR="00C77557" w:rsidRPr="00626F29">
        <w:rPr>
          <w:rFonts w:ascii="Times New Roman" w:hAnsi="Times New Roman"/>
          <w:sz w:val="24"/>
          <w:szCs w:val="24"/>
        </w:rPr>
        <w:t>«Пещера»,</w:t>
      </w:r>
      <w:r>
        <w:rPr>
          <w:rFonts w:ascii="Times New Roman" w:hAnsi="Times New Roman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«Наводнение».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М.А.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Булгаков.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«Белая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гвардия».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И.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Бабель.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«Конармия»,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«Король»,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«Как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это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делалось в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Одессе».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4" w:lineRule="auto"/>
        <w:ind w:left="0" w:right="113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С. Есенин. Поэма «Черный человек», стихотворный цикл «Персидские</w:t>
      </w:r>
      <w:r w:rsidRPr="00626F29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мотивы».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А.Н.</w:t>
      </w:r>
      <w:r w:rsidRPr="00626F29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Толстой.</w:t>
      </w:r>
      <w:r w:rsidRPr="00626F29">
        <w:rPr>
          <w:rFonts w:ascii="Times New Roman" w:hAnsi="Times New Roman"/>
          <w:spacing w:val="12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Рассказы:</w:t>
      </w:r>
      <w:r w:rsidRPr="00626F29">
        <w:rPr>
          <w:rFonts w:ascii="Times New Roman" w:hAnsi="Times New Roman"/>
          <w:spacing w:val="12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«День</w:t>
      </w:r>
      <w:r w:rsidRPr="00626F29">
        <w:rPr>
          <w:rFonts w:ascii="Times New Roman" w:hAnsi="Times New Roman"/>
          <w:spacing w:val="12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Петра»,</w:t>
      </w:r>
      <w:r w:rsidRPr="00626F29">
        <w:rPr>
          <w:rFonts w:ascii="Times New Roman" w:hAnsi="Times New Roman"/>
          <w:spacing w:val="12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«Наваждение».</w:t>
      </w:r>
      <w:r w:rsidRPr="00626F29">
        <w:rPr>
          <w:rFonts w:ascii="Times New Roman" w:hAnsi="Times New Roman"/>
          <w:spacing w:val="12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Повести:</w:t>
      </w:r>
    </w:p>
    <w:p w:rsidR="00C77557" w:rsidRPr="00626F29" w:rsidRDefault="00C77557" w:rsidP="00272F1A">
      <w:pPr>
        <w:pStyle w:val="a3"/>
        <w:tabs>
          <w:tab w:val="left" w:pos="709"/>
        </w:tabs>
        <w:spacing w:before="7"/>
      </w:pPr>
      <w:r w:rsidRPr="00626F29">
        <w:t>«Аэлита»,</w:t>
      </w:r>
      <w:r w:rsidRPr="00626F29">
        <w:rPr>
          <w:spacing w:val="-6"/>
        </w:rPr>
        <w:t xml:space="preserve"> </w:t>
      </w:r>
      <w:r w:rsidRPr="00626F29">
        <w:t>«Гиперболоид</w:t>
      </w:r>
      <w:r w:rsidRPr="00626F29">
        <w:rPr>
          <w:spacing w:val="-4"/>
        </w:rPr>
        <w:t xml:space="preserve"> </w:t>
      </w:r>
      <w:r w:rsidRPr="00626F29">
        <w:t>инженера</w:t>
      </w:r>
      <w:r w:rsidRPr="00626F29">
        <w:rPr>
          <w:spacing w:val="-5"/>
        </w:rPr>
        <w:t xml:space="preserve"> </w:t>
      </w:r>
      <w:r w:rsidRPr="00626F29">
        <w:t>Гарина».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О.Э.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Мандельштам.</w:t>
      </w:r>
      <w:r w:rsidRPr="00626F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Мемуарная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книга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«Четвертая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проза».</w:t>
      </w:r>
    </w:p>
    <w:p w:rsidR="00C77557" w:rsidRPr="00626F29" w:rsidRDefault="00272F1A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2009"/>
          <w:tab w:val="left" w:pos="3371"/>
          <w:tab w:val="left" w:pos="5916"/>
          <w:tab w:val="left" w:pos="7105"/>
          <w:tab w:val="left" w:pos="8353"/>
          <w:tab w:val="left" w:pos="9799"/>
        </w:tabs>
        <w:autoSpaceDE w:val="0"/>
        <w:autoSpaceDN w:val="0"/>
        <w:spacing w:before="7" w:after="0" w:line="244" w:lineRule="auto"/>
        <w:ind w:left="0" w:right="114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Зощенко.</w:t>
      </w:r>
      <w:r>
        <w:rPr>
          <w:rFonts w:ascii="Times New Roman" w:hAnsi="Times New Roman"/>
          <w:sz w:val="24"/>
          <w:szCs w:val="24"/>
        </w:rPr>
        <w:tab/>
        <w:t xml:space="preserve">«Сентиментальные повести </w:t>
      </w:r>
      <w:r w:rsidR="00C77557" w:rsidRPr="00626F29">
        <w:rPr>
          <w:rFonts w:ascii="Times New Roman" w:hAnsi="Times New Roman"/>
          <w:sz w:val="24"/>
          <w:szCs w:val="24"/>
        </w:rPr>
        <w:t>(«Коза»,</w:t>
      </w:r>
      <w:r w:rsidR="00C77557" w:rsidRPr="00626F29">
        <w:rPr>
          <w:rFonts w:ascii="Times New Roman" w:hAnsi="Times New Roman"/>
          <w:sz w:val="24"/>
          <w:szCs w:val="24"/>
        </w:rPr>
        <w:tab/>
        <w:t>«Аполлон</w:t>
      </w:r>
      <w:r w:rsidR="00C77557" w:rsidRPr="00626F29">
        <w:rPr>
          <w:rFonts w:ascii="Times New Roman" w:hAnsi="Times New Roman"/>
          <w:sz w:val="24"/>
          <w:szCs w:val="24"/>
        </w:rPr>
        <w:tab/>
      </w:r>
      <w:r w:rsidR="00C77557" w:rsidRPr="00626F29">
        <w:rPr>
          <w:rFonts w:ascii="Times New Roman" w:hAnsi="Times New Roman"/>
          <w:spacing w:val="-1"/>
          <w:sz w:val="24"/>
          <w:szCs w:val="24"/>
        </w:rPr>
        <w:t>и</w:t>
      </w:r>
      <w:r w:rsidR="00C77557" w:rsidRPr="00626F29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Тамара)».</w:t>
      </w:r>
      <w:r w:rsidR="00C77557"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Повесть</w:t>
      </w:r>
      <w:r w:rsidR="00C77557"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«Перед</w:t>
      </w:r>
      <w:r w:rsidR="00C77557" w:rsidRPr="00626F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восходом</w:t>
      </w:r>
      <w:r w:rsidR="00C77557"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77557" w:rsidRPr="00626F29">
        <w:rPr>
          <w:rFonts w:ascii="Times New Roman" w:hAnsi="Times New Roman"/>
          <w:sz w:val="24"/>
          <w:szCs w:val="24"/>
        </w:rPr>
        <w:t>солнца».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1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А.П.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Платонов.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«Ювенильное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море».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322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72F1A">
        <w:rPr>
          <w:rFonts w:ascii="Times New Roman" w:hAnsi="Times New Roman"/>
          <w:sz w:val="24"/>
          <w:szCs w:val="24"/>
        </w:rPr>
        <w:t xml:space="preserve">Шолохов. </w:t>
      </w:r>
      <w:r w:rsidRPr="00626F29">
        <w:rPr>
          <w:rFonts w:ascii="Times New Roman" w:hAnsi="Times New Roman"/>
          <w:sz w:val="24"/>
          <w:szCs w:val="24"/>
        </w:rPr>
        <w:t>Роман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«Они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сражались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за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родину»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(главы).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4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Твардовский.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Поэмы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«Теркин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на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том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свете»,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«По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праву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памяти».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Бек.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«Волоколамское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шоссе».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5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Ю.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Бондарев.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«Батальоны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просят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огня»,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«Берег».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Быков.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«Сотников».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Распутин.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«Последний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срок»,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«Живи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помни».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Н.Некрасов.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«В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окопах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Сталинграда».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В.Гроссман.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«Жизнь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судьба».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Рыбаков.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«Дети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Арбата».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В.Дудинцев.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«Белые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одежды».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И.Ильф,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Е.Петров.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«Двенадцать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стульев»,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«Золотой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теленок».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С.Довлатов.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Рассказы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«Чемодан»,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«Заповедник».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516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Ф.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Искандер.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«Сандро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из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Чегема».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321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Ч.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72F1A">
        <w:rPr>
          <w:rFonts w:ascii="Times New Roman" w:hAnsi="Times New Roman"/>
          <w:sz w:val="24"/>
          <w:szCs w:val="24"/>
        </w:rPr>
        <w:t>Айтматов.</w:t>
      </w:r>
      <w:r w:rsidRPr="00626F29">
        <w:rPr>
          <w:rFonts w:ascii="Times New Roman" w:hAnsi="Times New Roman"/>
          <w:sz w:val="24"/>
          <w:szCs w:val="24"/>
        </w:rPr>
        <w:t>«И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дольше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века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длится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день»,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«Плаха».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О.О.Сулейменов.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«Земля,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поклонись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Человеку!»;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«Аз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Я».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Ким.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«Белка».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516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Солженицын.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«Бодался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теленок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дубом».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В.Высоцкий.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«Баллада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времени».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Т.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Толстая.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«Кысь».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lastRenderedPageBreak/>
        <w:t>В.Пикуль.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Миниатюры.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Б.и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А.Стругацкие.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«Трудно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быть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богом»,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«Сталкер»,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«Остров».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В.Пелевин.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«Generation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“П”».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Б.Акунин.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«Азазель»,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«Турецкий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гамбит».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С.Елюбаев.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«Одинокая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юрта».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5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Б.Джандарбеков.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«Саки».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А.Алимжанов.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«Стрела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Махамбета».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А.Азимов.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«Двухсотлетний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человек»,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«Я,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Робот».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3071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Р.Брэдбери.</w:t>
      </w:r>
      <w:r w:rsidRPr="00626F29">
        <w:rPr>
          <w:rFonts w:ascii="Times New Roman" w:hAnsi="Times New Roman"/>
          <w:sz w:val="24"/>
          <w:szCs w:val="24"/>
        </w:rPr>
        <w:tab/>
        <w:t>«Вино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из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одуванчиков».</w:t>
      </w:r>
    </w:p>
    <w:p w:rsidR="00272F1A" w:rsidRDefault="00272F1A" w:rsidP="00272F1A">
      <w:pPr>
        <w:tabs>
          <w:tab w:val="left" w:pos="709"/>
        </w:tabs>
        <w:spacing w:before="7"/>
        <w:rPr>
          <w:rFonts w:ascii="Times New Roman" w:hAnsi="Times New Roman"/>
          <w:i/>
          <w:sz w:val="24"/>
          <w:szCs w:val="24"/>
        </w:rPr>
      </w:pPr>
    </w:p>
    <w:p w:rsidR="00C77557" w:rsidRPr="00626F29" w:rsidRDefault="00C77557" w:rsidP="00272F1A">
      <w:pPr>
        <w:tabs>
          <w:tab w:val="left" w:pos="709"/>
        </w:tabs>
        <w:spacing w:before="7"/>
        <w:rPr>
          <w:rFonts w:ascii="Times New Roman" w:hAnsi="Times New Roman"/>
          <w:i/>
          <w:sz w:val="24"/>
          <w:szCs w:val="24"/>
        </w:rPr>
      </w:pPr>
      <w:r w:rsidRPr="00626F29">
        <w:rPr>
          <w:rFonts w:ascii="Times New Roman" w:hAnsi="Times New Roman"/>
          <w:i/>
          <w:sz w:val="24"/>
          <w:szCs w:val="24"/>
        </w:rPr>
        <w:t>Произведения</w:t>
      </w:r>
      <w:r w:rsidRPr="00626F29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626F29">
        <w:rPr>
          <w:rFonts w:ascii="Times New Roman" w:hAnsi="Times New Roman"/>
          <w:i/>
          <w:sz w:val="24"/>
          <w:szCs w:val="24"/>
        </w:rPr>
        <w:t>зарубежной</w:t>
      </w:r>
      <w:r w:rsidRPr="00626F29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i/>
          <w:sz w:val="24"/>
          <w:szCs w:val="24"/>
        </w:rPr>
        <w:t>литературы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Стендаль.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«Красное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черное».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В.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Гюго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«Собор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Парижской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Богоматери».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О.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Бальзак.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«Евгения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Гранде».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Ги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де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Мопассан.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«Ожерелье».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Рид.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«Всадник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без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головы».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Ч.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Диккенс.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«Дэвид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Копперфильд».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М.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Метерлинк.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«Синяя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птица».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Я.Гашек.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«Похождения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бравого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солдата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Швейка».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С.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Цвейг.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«Шахматная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новелла».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Шоу.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«Дом,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где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разбиваются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сердца»,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«Пигмалион».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Д.Остин.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«Гордость</w:t>
      </w:r>
      <w:r w:rsidRPr="00626F2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и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предубеждение».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Т.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Драйзер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«Американская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трагедия».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Г.Гессе.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«Степной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волк».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2268"/>
          <w:tab w:val="left" w:pos="3544"/>
          <w:tab w:val="left" w:pos="4820"/>
        </w:tabs>
        <w:autoSpaceDE w:val="0"/>
        <w:autoSpaceDN w:val="0"/>
        <w:spacing w:before="7" w:after="0" w:line="244" w:lineRule="auto"/>
        <w:ind w:left="0" w:right="3259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Э.Хемингуэй.</w:t>
      </w:r>
      <w:r w:rsidRPr="00626F29">
        <w:rPr>
          <w:rFonts w:ascii="Times New Roman" w:hAnsi="Times New Roman"/>
          <w:sz w:val="24"/>
          <w:szCs w:val="24"/>
        </w:rPr>
        <w:tab/>
        <w:t>«Прощай,</w:t>
      </w:r>
      <w:r w:rsidRPr="00626F29">
        <w:rPr>
          <w:rFonts w:ascii="Times New Roman" w:hAnsi="Times New Roman"/>
          <w:sz w:val="24"/>
          <w:szCs w:val="24"/>
        </w:rPr>
        <w:tab/>
        <w:t>оружие»,</w:t>
      </w:r>
      <w:r w:rsidRPr="00626F29">
        <w:rPr>
          <w:rFonts w:ascii="Times New Roman" w:hAnsi="Times New Roman"/>
          <w:sz w:val="24"/>
          <w:szCs w:val="24"/>
        </w:rPr>
        <w:tab/>
        <w:t>«Праздник,</w:t>
      </w:r>
      <w:r w:rsidRPr="00626F29">
        <w:rPr>
          <w:rFonts w:ascii="Times New Roman" w:hAnsi="Times New Roman"/>
          <w:sz w:val="24"/>
          <w:szCs w:val="24"/>
        </w:rPr>
        <w:tab/>
        <w:t>который</w:t>
      </w:r>
      <w:r w:rsidRPr="00626F29">
        <w:rPr>
          <w:rFonts w:ascii="Times New Roman" w:hAnsi="Times New Roman"/>
          <w:sz w:val="24"/>
          <w:szCs w:val="24"/>
        </w:rPr>
        <w:tab/>
        <w:t>всегда</w:t>
      </w:r>
      <w:r w:rsidRPr="00626F29">
        <w:rPr>
          <w:rFonts w:ascii="Times New Roman" w:hAnsi="Times New Roman"/>
          <w:sz w:val="24"/>
          <w:szCs w:val="24"/>
        </w:rPr>
        <w:tab/>
      </w:r>
      <w:r w:rsidRPr="00626F29">
        <w:rPr>
          <w:rFonts w:ascii="Times New Roman" w:hAnsi="Times New Roman"/>
          <w:spacing w:val="-2"/>
          <w:sz w:val="24"/>
          <w:szCs w:val="24"/>
        </w:rPr>
        <w:t>с</w:t>
      </w:r>
      <w:r w:rsidRPr="00626F29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тобой».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after="0" w:line="320" w:lineRule="exact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Г.Г.Маркес.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«Сто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лет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одиночества».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  <w:tab w:val="left" w:pos="1985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Б.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Шоу.</w:t>
      </w:r>
      <w:r w:rsidRPr="00626F29">
        <w:rPr>
          <w:rFonts w:ascii="Times New Roman" w:hAnsi="Times New Roman"/>
          <w:sz w:val="24"/>
          <w:szCs w:val="24"/>
        </w:rPr>
        <w:tab/>
        <w:t>«Пигмалион».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5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Т.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Драйзер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«Американская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трагедия».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И.Шоу.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«Богач,</w:t>
      </w:r>
      <w:r w:rsidRPr="00626F2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бедняк».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Д.Д.Селинджер.</w:t>
      </w:r>
      <w:r w:rsidRPr="00626F2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«Над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пропастью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во</w:t>
      </w:r>
      <w:r w:rsidRPr="00626F2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ржи».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Э.М.Ремарк.</w:t>
      </w:r>
      <w:r w:rsidRPr="00626F2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«Три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товарища»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6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26F29">
        <w:rPr>
          <w:rFonts w:ascii="Times New Roman" w:hAnsi="Times New Roman"/>
          <w:sz w:val="24"/>
          <w:szCs w:val="24"/>
          <w:lang w:val="en-US"/>
        </w:rPr>
        <w:t>The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Portrait</w:t>
      </w:r>
      <w:r w:rsidRPr="00626F29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of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Dorian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Gray»</w:t>
      </w:r>
      <w:r w:rsidRPr="00626F29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Oscar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Wilde</w:t>
      </w:r>
      <w:r w:rsidRPr="00626F29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(retold</w:t>
      </w:r>
      <w:r w:rsidRPr="00626F29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by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Elizabeth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Gray)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26F29">
        <w:rPr>
          <w:rFonts w:ascii="Times New Roman" w:hAnsi="Times New Roman"/>
          <w:sz w:val="24"/>
          <w:szCs w:val="24"/>
          <w:lang w:val="en-US"/>
        </w:rPr>
        <w:t>«David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Copperfield»</w:t>
      </w:r>
      <w:r w:rsidRPr="00626F29">
        <w:rPr>
          <w:rFonts w:ascii="Times New Roman" w:hAnsi="Times New Roman"/>
          <w:spacing w:val="-7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Charles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Dickens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(retold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by</w:t>
      </w:r>
      <w:r w:rsidRPr="00626F29">
        <w:rPr>
          <w:rFonts w:ascii="Times New Roman" w:hAnsi="Times New Roman"/>
          <w:spacing w:val="-6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Virginia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Evans)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26F29">
        <w:rPr>
          <w:rFonts w:ascii="Times New Roman" w:hAnsi="Times New Roman"/>
          <w:sz w:val="24"/>
          <w:szCs w:val="24"/>
          <w:lang w:val="en-US"/>
        </w:rPr>
        <w:t>«Jane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Eyre»</w:t>
      </w:r>
      <w:r w:rsidRPr="00626F29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Charlotte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Bronte (retold</w:t>
      </w:r>
      <w:r w:rsidRPr="00626F29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by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Jenny</w:t>
      </w:r>
      <w:r w:rsidRPr="00626F29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Dooley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)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626F29">
        <w:rPr>
          <w:rFonts w:ascii="Times New Roman" w:hAnsi="Times New Roman"/>
          <w:sz w:val="24"/>
          <w:szCs w:val="24"/>
        </w:rPr>
        <w:t>«Pride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and</w:t>
      </w:r>
      <w:r w:rsidRPr="00626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Prejudice»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Jane</w:t>
      </w:r>
      <w:r w:rsidRPr="00626F2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26F29">
        <w:rPr>
          <w:rFonts w:ascii="Times New Roman" w:hAnsi="Times New Roman"/>
          <w:sz w:val="24"/>
          <w:szCs w:val="24"/>
        </w:rPr>
        <w:t>Austen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26F29">
        <w:rPr>
          <w:rFonts w:ascii="Times New Roman" w:hAnsi="Times New Roman"/>
          <w:sz w:val="24"/>
          <w:szCs w:val="24"/>
          <w:lang w:val="en-US"/>
        </w:rPr>
        <w:t>«A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Tale</w:t>
      </w:r>
      <w:r w:rsidRPr="00626F29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of</w:t>
      </w:r>
      <w:r w:rsidRPr="00626F29">
        <w:rPr>
          <w:rFonts w:ascii="Times New Roman" w:hAnsi="Times New Roman"/>
          <w:spacing w:val="-2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Two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Cities»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Charles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Dickens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(retold</w:t>
      </w:r>
      <w:r w:rsidRPr="00626F2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by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Jenny</w:t>
      </w:r>
      <w:r w:rsidRPr="00626F29">
        <w:rPr>
          <w:rFonts w:ascii="Times New Roman" w:hAnsi="Times New Roman"/>
          <w:spacing w:val="-5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Dooley</w:t>
      </w:r>
      <w:r w:rsidRPr="00626F29">
        <w:rPr>
          <w:rFonts w:ascii="Times New Roman" w:hAnsi="Times New Roman"/>
          <w:spacing w:val="-3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)</w:t>
      </w:r>
    </w:p>
    <w:p w:rsidR="00C77557" w:rsidRPr="00626F29" w:rsidRDefault="00C77557" w:rsidP="00272F1A">
      <w:pPr>
        <w:pStyle w:val="a7"/>
        <w:widowControl w:val="0"/>
        <w:numPr>
          <w:ilvl w:val="2"/>
          <w:numId w:val="11"/>
        </w:numPr>
        <w:tabs>
          <w:tab w:val="left" w:pos="709"/>
        </w:tabs>
        <w:autoSpaceDE w:val="0"/>
        <w:autoSpaceDN w:val="0"/>
        <w:spacing w:before="7" w:after="0" w:line="244" w:lineRule="auto"/>
        <w:ind w:left="0" w:right="115" w:firstLine="0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626F29">
        <w:rPr>
          <w:rFonts w:ascii="Times New Roman" w:hAnsi="Times New Roman"/>
          <w:sz w:val="24"/>
          <w:szCs w:val="24"/>
          <w:lang w:val="en-US"/>
        </w:rPr>
        <w:t>«The</w:t>
      </w:r>
      <w:r w:rsidRPr="00626F29">
        <w:rPr>
          <w:rFonts w:ascii="Times New Roman" w:hAnsi="Times New Roman"/>
          <w:spacing w:val="30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Man</w:t>
      </w:r>
      <w:r w:rsidRPr="00626F29">
        <w:rPr>
          <w:rFonts w:ascii="Times New Roman" w:hAnsi="Times New Roman"/>
          <w:spacing w:val="29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in</w:t>
      </w:r>
      <w:r w:rsidRPr="00626F29">
        <w:rPr>
          <w:rFonts w:ascii="Times New Roman" w:hAnsi="Times New Roman"/>
          <w:spacing w:val="29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the</w:t>
      </w:r>
      <w:r w:rsidRPr="00626F29">
        <w:rPr>
          <w:rFonts w:ascii="Times New Roman" w:hAnsi="Times New Roman"/>
          <w:spacing w:val="27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Iron</w:t>
      </w:r>
      <w:r w:rsidRPr="00626F29">
        <w:rPr>
          <w:rFonts w:ascii="Times New Roman" w:hAnsi="Times New Roman"/>
          <w:spacing w:val="3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Mask»</w:t>
      </w:r>
      <w:r w:rsidRPr="00626F29">
        <w:rPr>
          <w:rFonts w:ascii="Times New Roman" w:hAnsi="Times New Roman"/>
          <w:spacing w:val="29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Alexandre</w:t>
      </w:r>
      <w:r w:rsidRPr="00626F29">
        <w:rPr>
          <w:rFonts w:ascii="Times New Roman" w:hAnsi="Times New Roman"/>
          <w:spacing w:val="28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Dumas(retold</w:t>
      </w:r>
      <w:r w:rsidRPr="00626F29">
        <w:rPr>
          <w:rFonts w:ascii="Times New Roman" w:hAnsi="Times New Roman"/>
          <w:spacing w:val="28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by</w:t>
      </w:r>
      <w:r w:rsidRPr="00626F29">
        <w:rPr>
          <w:rFonts w:ascii="Times New Roman" w:hAnsi="Times New Roman"/>
          <w:spacing w:val="27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Elizabeth</w:t>
      </w:r>
      <w:r w:rsidRPr="00626F29">
        <w:rPr>
          <w:rFonts w:ascii="Times New Roman" w:hAnsi="Times New Roman"/>
          <w:spacing w:val="31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Gray</w:t>
      </w:r>
      <w:r w:rsidRPr="00626F29">
        <w:rPr>
          <w:rFonts w:ascii="Times New Roman" w:hAnsi="Times New Roman"/>
          <w:spacing w:val="-67"/>
          <w:sz w:val="24"/>
          <w:szCs w:val="24"/>
          <w:lang w:val="en-US"/>
        </w:rPr>
        <w:t xml:space="preserve"> </w:t>
      </w:r>
      <w:r w:rsidRPr="00626F29">
        <w:rPr>
          <w:rFonts w:ascii="Times New Roman" w:hAnsi="Times New Roman"/>
          <w:sz w:val="24"/>
          <w:szCs w:val="24"/>
          <w:lang w:val="en-US"/>
        </w:rPr>
        <w:t>and Ian Robertson</w:t>
      </w:r>
    </w:p>
    <w:p w:rsidR="00C77557" w:rsidRPr="00626F29" w:rsidRDefault="00C77557" w:rsidP="00272F1A">
      <w:pPr>
        <w:pStyle w:val="Heading1"/>
        <w:tabs>
          <w:tab w:val="left" w:pos="709"/>
        </w:tabs>
        <w:ind w:left="0" w:right="333" w:firstLine="0"/>
        <w:jc w:val="center"/>
        <w:rPr>
          <w:b w:val="0"/>
          <w:sz w:val="24"/>
          <w:szCs w:val="24"/>
          <w:lang w:val="en-US"/>
        </w:rPr>
      </w:pPr>
    </w:p>
    <w:p w:rsidR="00C77557" w:rsidRPr="00626F29" w:rsidRDefault="00C77557" w:rsidP="00272F1A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</w:p>
    <w:p w:rsidR="00C77557" w:rsidRPr="00626F29" w:rsidRDefault="00C77557" w:rsidP="00272F1A">
      <w:pPr>
        <w:pStyle w:val="TableParagraph"/>
        <w:tabs>
          <w:tab w:val="left" w:pos="709"/>
        </w:tabs>
        <w:spacing w:line="276" w:lineRule="auto"/>
        <w:ind w:left="0" w:right="615"/>
        <w:rPr>
          <w:sz w:val="24"/>
          <w:szCs w:val="24"/>
          <w:lang w:val="en-US"/>
        </w:rPr>
      </w:pPr>
    </w:p>
    <w:p w:rsidR="002B12FA" w:rsidRPr="00626F29" w:rsidRDefault="002B12FA" w:rsidP="00272F1A">
      <w:pPr>
        <w:tabs>
          <w:tab w:val="left" w:pos="709"/>
        </w:tabs>
        <w:rPr>
          <w:rFonts w:ascii="Times New Roman" w:hAnsi="Times New Roman"/>
          <w:sz w:val="24"/>
          <w:szCs w:val="24"/>
          <w:lang w:val="en-US" w:eastAsia="ru-RU" w:bidi="ru-RU"/>
        </w:rPr>
      </w:pPr>
    </w:p>
    <w:p w:rsidR="0013246D" w:rsidRPr="00626F29" w:rsidRDefault="0013246D" w:rsidP="00272F1A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</w:p>
    <w:sectPr w:rsidR="0013246D" w:rsidRPr="00626F29" w:rsidSect="00272F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91"/>
    <w:multiLevelType w:val="hybridMultilevel"/>
    <w:tmpl w:val="A63850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C5FA2"/>
    <w:multiLevelType w:val="hybridMultilevel"/>
    <w:tmpl w:val="274A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54A52"/>
    <w:multiLevelType w:val="hybridMultilevel"/>
    <w:tmpl w:val="3110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77E8A"/>
    <w:multiLevelType w:val="hybridMultilevel"/>
    <w:tmpl w:val="AFDADC26"/>
    <w:lvl w:ilvl="0" w:tplc="4A365996">
      <w:start w:val="1"/>
      <w:numFmt w:val="decimal"/>
      <w:lvlText w:val="%1."/>
      <w:lvlJc w:val="left"/>
      <w:pPr>
        <w:ind w:left="31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E23E2A">
      <w:start w:val="1"/>
      <w:numFmt w:val="decimal"/>
      <w:lvlText w:val="%2."/>
      <w:lvlJc w:val="left"/>
      <w:pPr>
        <w:ind w:left="113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065D48">
      <w:start w:val="1"/>
      <w:numFmt w:val="decimal"/>
      <w:lvlText w:val="%3."/>
      <w:lvlJc w:val="left"/>
      <w:pPr>
        <w:ind w:left="130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1FC3EDA">
      <w:numFmt w:val="bullet"/>
      <w:lvlText w:val="•"/>
      <w:lvlJc w:val="left"/>
      <w:pPr>
        <w:ind w:left="3248" w:hanging="428"/>
      </w:pPr>
      <w:rPr>
        <w:rFonts w:hint="default"/>
        <w:lang w:val="ru-RU" w:eastAsia="en-US" w:bidi="ar-SA"/>
      </w:rPr>
    </w:lvl>
    <w:lvl w:ilvl="4" w:tplc="B2D6660C">
      <w:numFmt w:val="bullet"/>
      <w:lvlText w:val="•"/>
      <w:lvlJc w:val="left"/>
      <w:pPr>
        <w:ind w:left="4222" w:hanging="428"/>
      </w:pPr>
      <w:rPr>
        <w:rFonts w:hint="default"/>
        <w:lang w:val="ru-RU" w:eastAsia="en-US" w:bidi="ar-SA"/>
      </w:rPr>
    </w:lvl>
    <w:lvl w:ilvl="5" w:tplc="6E7044EA">
      <w:numFmt w:val="bullet"/>
      <w:lvlText w:val="•"/>
      <w:lvlJc w:val="left"/>
      <w:pPr>
        <w:ind w:left="5196" w:hanging="428"/>
      </w:pPr>
      <w:rPr>
        <w:rFonts w:hint="default"/>
        <w:lang w:val="ru-RU" w:eastAsia="en-US" w:bidi="ar-SA"/>
      </w:rPr>
    </w:lvl>
    <w:lvl w:ilvl="6" w:tplc="1CB0FF5E">
      <w:numFmt w:val="bullet"/>
      <w:lvlText w:val="•"/>
      <w:lvlJc w:val="left"/>
      <w:pPr>
        <w:ind w:left="6170" w:hanging="428"/>
      </w:pPr>
      <w:rPr>
        <w:rFonts w:hint="default"/>
        <w:lang w:val="ru-RU" w:eastAsia="en-US" w:bidi="ar-SA"/>
      </w:rPr>
    </w:lvl>
    <w:lvl w:ilvl="7" w:tplc="5178DF24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 w:tplc="F0B01466">
      <w:numFmt w:val="bullet"/>
      <w:lvlText w:val="•"/>
      <w:lvlJc w:val="left"/>
      <w:pPr>
        <w:ind w:left="8118" w:hanging="428"/>
      </w:pPr>
      <w:rPr>
        <w:rFonts w:hint="default"/>
        <w:lang w:val="ru-RU" w:eastAsia="en-US" w:bidi="ar-SA"/>
      </w:rPr>
    </w:lvl>
  </w:abstractNum>
  <w:abstractNum w:abstractNumId="4">
    <w:nsid w:val="30EB5C9D"/>
    <w:multiLevelType w:val="hybridMultilevel"/>
    <w:tmpl w:val="3110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C681B"/>
    <w:multiLevelType w:val="hybridMultilevel"/>
    <w:tmpl w:val="103C4598"/>
    <w:lvl w:ilvl="0" w:tplc="61E644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67316"/>
    <w:multiLevelType w:val="hybridMultilevel"/>
    <w:tmpl w:val="B0EAA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61FD2"/>
    <w:multiLevelType w:val="hybridMultilevel"/>
    <w:tmpl w:val="55C26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08B9"/>
    <w:multiLevelType w:val="hybridMultilevel"/>
    <w:tmpl w:val="C070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5A3C"/>
    <w:multiLevelType w:val="multilevel"/>
    <w:tmpl w:val="05025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8570C1"/>
    <w:multiLevelType w:val="hybridMultilevel"/>
    <w:tmpl w:val="F9E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84DD7"/>
    <w:multiLevelType w:val="hybridMultilevel"/>
    <w:tmpl w:val="F40E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B12FA"/>
    <w:rsid w:val="0013246D"/>
    <w:rsid w:val="00272F1A"/>
    <w:rsid w:val="002B12FA"/>
    <w:rsid w:val="003603C7"/>
    <w:rsid w:val="00463507"/>
    <w:rsid w:val="00626F29"/>
    <w:rsid w:val="00704087"/>
    <w:rsid w:val="00AA4187"/>
    <w:rsid w:val="00C53AFC"/>
    <w:rsid w:val="00C77557"/>
    <w:rsid w:val="00ED1E77"/>
    <w:rsid w:val="00F45057"/>
    <w:rsid w:val="00F9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B12F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B12F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B12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character" w:customStyle="1" w:styleId="a5">
    <w:name w:val="Другое_"/>
    <w:basedOn w:val="a0"/>
    <w:link w:val="a6"/>
    <w:rsid w:val="002B1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2B12F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2B12F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A4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C77557"/>
    <w:pPr>
      <w:widowControl w:val="0"/>
      <w:autoSpaceDE w:val="0"/>
      <w:autoSpaceDN w:val="0"/>
      <w:spacing w:before="72" w:after="0" w:line="240" w:lineRule="auto"/>
      <w:ind w:left="312" w:right="110" w:firstLine="454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2022-02-23T13:45:00Z</dcterms:created>
  <dcterms:modified xsi:type="dcterms:W3CDTF">2022-11-17T03:00:00Z</dcterms:modified>
</cp:coreProperties>
</file>