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47a5" w14:textId="5934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услугах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апреля 2013 года № 88-V.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в сфере оказания государственных услуг.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8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"/>
    <w:bookmarkStart w:name="z1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2"/>
    <w:bookmarkStart w:name="z1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bookmarkEnd w:id="3"/>
    <w:bookmarkStart w:name="z8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 "одного окна" – форма централизованного оказания государственной услуги, предусматривающая минимальное участие услугополучателя в сборе и подготовке документов при оказании государственной услуги и ограничение его непосредственного контакта с услугодателями;</w:t>
      </w:r>
    </w:p>
    <w:bookmarkEnd w:id="4"/>
    <w:bookmarkStart w:name="z8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5"/>
    <w:bookmarkStart w:name="z8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6"/>
    <w:bookmarkStart w:name="z17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общественно значимая услуга – государственная услуга, осуществляемая на непрерывной основе и направленная на удовлетворение законных интересов общества;</w:t>
      </w:r>
    </w:p>
    <w:bookmarkEnd w:id="7"/>
    <w:bookmarkStart w:name="z8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реестр государственных услуг – классифицированный перечень государственных услуг;</w:t>
      </w:r>
    </w:p>
    <w:bookmarkEnd w:id="9"/>
    <w:bookmarkStart w:name="z9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0"/>
    <w:bookmarkStart w:name="z9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корпорацию "Правительство для граждан";</w:t>
      </w:r>
    </w:p>
    <w:bookmarkEnd w:id="11"/>
    <w:bookmarkStart w:name="z1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пилотный проект в сфере оказания государственных услуг – процесс по апробации изменения процессов, подходов при оказании государственных услуг;</w:t>
      </w:r>
    </w:p>
    <w:bookmarkEnd w:id="12"/>
    <w:bookmarkStart w:name="z9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общественный мониторинг качества оказания государственных услуг – деятельность физических лиц, некоммерческих организаций по сбору, анализу информации об уровне качества оказания государственных услуг и выработке рекомендаций;</w:t>
      </w:r>
    </w:p>
    <w:bookmarkEnd w:id="13"/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оценка качества оказания государственных услуг – деятельность по определению эффективности мер по обеспечению услугополучателей доступными и качественными государственными услугами, оказываемыми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округов;</w:t>
      </w:r>
    </w:p>
    <w:bookmarkEnd w:id="14"/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государственный контроль за качеством оказания государственных услуг – деятельность по проверке, профилактическому контролю и мониторингу соблюдения законодательства Республики Казахстан в сфере оказания государственных услуг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физическими и юридическими лицами, оказывающими государственные услуги в соответствии с законодательством Республики Казахстан;</w:t>
      </w:r>
    </w:p>
    <w:bookmarkEnd w:id="15"/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по оценке и контролю за качеством оказания государственных услуг – центральный государственный орган, осуществляющий в пределах своей компетенции деятельность по оценке и контролю за качеством оказания государственных услуг;</w:t>
      </w:r>
    </w:p>
    <w:bookmarkEnd w:id="16"/>
    <w:bookmarkStart w:name="z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автоматизация процесса оказания государственной услуги – процедура преобразования административных процессов услугодателя для обеспечения оказания государственной услуги в электронной форме;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в сфере оказания государственных услуг – центральный государственный орган, осуществляющий руководство и межотраслевую координацию в сфере оказания государственных услуг;</w:t>
      </w:r>
    </w:p>
    <w:bookmarkEnd w:id="18"/>
    <w:bookmarkStart w:name="z1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проактивная услуга – государственная услуга, оказываемая без заявления услугополучателя по инициативе услугодателя;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реинжиниринг – преобразование текущего рабочего процесса с целью повышения эффективности, качества и результативности деятельности организации;</w:t>
      </w:r>
    </w:p>
    <w:bookmarkStart w:name="z1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стационарное абонентское устройство – средство связи, обеспечивающее передачу или прием на расстоянии заданной абонентом информации при помощи электрических сигналов, передаваемых по проводам, или радиосигналов;</w:t>
      </w:r>
    </w:p>
    <w:bookmarkEnd w:id="20"/>
    <w:bookmarkStart w:name="z1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23.11.2015 </w:t>
      </w:r>
      <w:r>
        <w:rPr>
          <w:rFonts w:ascii="Times New Roman"/>
          <w:b w:val="false"/>
          <w:i w:val="false"/>
          <w:color w:val="00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сфере оказания государственных услуг</w:t>
      </w:r>
    </w:p>
    <w:bookmarkStart w:name="z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сфере оказания государственных услуг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</w:t>
      </w:r>
    </w:p>
    <w:bookmarkEnd w:id="23"/>
    <w:bookmarkStart w:name="z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принципы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оказываются на основе следующих основных принципов: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равного доступа услугополучателям без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недопустимости проявлений бюрократизма и волокиты при оказании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подотчетности и прозрачности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качества и доступности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постоянного совершенствования процесса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экономичности и эффективности при оказании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Права услугополучателей</w:t>
      </w:r>
    </w:p>
    <w:bookmarkStart w:name="z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Услугополучатели имеют право: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в доступной форме от услугодателя полную и достоверную информацию о порядке предоставления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государственную услугу в соответствии с подзаконным нормативным правовым актом, определяющим порядок оказания государственной услуги;</w:t>
      </w:r>
    </w:p>
    <w:bookmarkStart w:name="z1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обжаловать решения, действия (бездействие)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услугодателя и (или) их должностных лиц, Государственной корпорации и (или) ее работников по вопросам оказания государственных услуг в порядке, установленном законодательными актами Республики Казахстан;</w:t>
      </w:r>
    </w:p>
    <w:bookmarkEnd w:id="26"/>
    <w:bookmarkStart w:name="z1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получать государственную услугу в бумажной и (или) электронной форме в соответствии с законодательством Республики Казахстан;</w:t>
      </w:r>
    </w:p>
    <w:bookmarkEnd w:id="27"/>
    <w:bookmarkStart w:name="z1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получать государственные услуги по принципу "одного заявления";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участвовать в публичных обсуждениях проектов подзаконных нормативных правовых актов, определяющих порядок оказания государственных услуг,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обращаться в суд с иском о защите нарушенных прав, свобод и законных интересов в сфере оказания государственных услуг;</w:t>
      </w:r>
    </w:p>
    <w:bookmarkStart w:name="z1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электронные документы в отношении себя и несовершеннолетних членов семьи из сервиса цифровых документов в соответствии с подзаконным нормативным правовым актом, определяющим порядок оказания государственной услуги.</w:t>
      </w:r>
    </w:p>
    <w:bookmarkEnd w:id="29"/>
    <w:bookmarkStart w:name="z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Иностранцы, лица без гражданства и иностранные юридические лица получают государственные услуги наравне с гражданами и юридическими лицами Республики Казахстан, если иное не предусмотрено законами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Права и обязанности услугодателей</w:t>
      </w:r>
    </w:p>
    <w:bookmarkStart w:name="z1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Услугодатели имеют право: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от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информацию, необходимую для оказания государственных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Услугодатели обязаны: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необходимые условия для лиц с ограниченными возможностями при получении ими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полную и достоверную информацию о порядке оказания государственных услуг услугополучателям в доступной форме;</w:t>
      </w:r>
    </w:p>
    <w:bookmarkStart w:name="z1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предоставлять центральным государственным органам, местным исполнительным органам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округов, иным услугодателям, Государственной корпорации документы и информацию, необходимые для оказания государственных услуг, в том числе посредством интеграции информационных систем, в соответствии с законодательством Республики Казахстан;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услуги, установленного подзаконным нормативным правовым актом, определяющим порядок оказания государственной услуги , за исключением государственных услуг, оказываемых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повышать квалификацию работников в сфере оказания государственных услуг, а также обучать навыкам общения с лицами с инвалидностью;</w:t>
      </w:r>
    </w:p>
    <w:bookmarkStart w:name="z1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рассматривать жалобы услугополучателей и информировать их о результатах рассмотрения в сроки, установленные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возможность получения информации услугополучателями о стадии исполнения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бесперебойное функционирование информационных систем, используемых для оказания государственных услуг, а также содержащих необходимые актуальные сведения для их оказания;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информатизации;</w:t>
      </w:r>
    </w:p>
    <w:bookmarkStart w:name="z1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получать письменное согласие или согласие, подтвержденное электронной цифровой подписью, либо согласие посредством абонентского устройства сотовой связи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электронные документы из сервиса цифровых документов для оказания государственных услуг в случаях, предусмотренных подзаконными нормативными правовыми актами, определяющими порядок оказания государственных услуг;</w:t>
      </w:r>
    </w:p>
    <w:bookmarkStart w:name="z1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отказывать в оказании государственных услуг в случаях и по основаниям, которые установлены законами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государственных услуг не допускается истребования от услугополучателей: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документов и сведений, которые могут быть получены из информационных систем, используемых для оказания государственных услуг, или сервиса цифровых документов;</w:t>
      </w:r>
    </w:p>
    <w:bookmarkStart w:name="z1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засвидетельствованных копий документов, оригиналы которых представлены для сверки услугодателю, Государственной корпорации, за исключением случаев, предусмотренных законодательством Республики Казахстан, регулирующим вопросы пенсионного и социального обеспечения.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</w:t>
      </w:r>
      <w:r>
        <w:br/>
      </w:r>
      <w:r>
        <w:rPr>
          <w:rFonts w:ascii="Times New Roman"/>
          <w:b/>
          <w:i w:val="false"/>
          <w:color w:val="000000"/>
        </w:rPr>
        <w:t>В СФЕРЕ ОКАЗАНИЯ ГОСУДАРСТВЕННЫХ УСЛУГ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Правительства Республики Казахстан в сфере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сфере оказания государственных услуг и организует их осуществление;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2-1)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- 9) исключены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выполняет иные функции,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настоящим Законом, иными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 органа по оценке и контролю за качеством оказания государственных услуг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оценке и контролю за качеством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сфере оказания государственных услуг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качеством оказания государственных услуг, на основе анализа и мониторинга вырабатывает предложения, направленные на предупреждение нарушений при их оказании и обеспечение прав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правила государственного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информацию о результатах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методику оценки качества оказания государственных услуг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формирование, мониторинг реализации и оценку результатов государственного социального заказа по проведению общественного мониторинга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исключен Законом РК от 02.11.2015 </w:t>
      </w:r>
      <w:r>
        <w:rPr>
          <w:rFonts w:ascii="Times New Roman"/>
          <w:b w:val="false"/>
          <w:i w:val="false"/>
          <w:color w:val="000000"/>
          <w:sz w:val="28"/>
        </w:rPr>
        <w:t>№ 384-V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информационную, консультативную, методическую поддержку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предусмотренные настоящим Законом, иными законами Республики Казахстан,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02.11.2015 </w:t>
      </w:r>
      <w:r>
        <w:rPr>
          <w:rFonts w:ascii="Times New Roman"/>
          <w:b w:val="false"/>
          <w:i w:val="false"/>
          <w:color w:val="ff0000"/>
          <w:sz w:val="28"/>
        </w:rPr>
        <w:t>№ 384-V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23.11.2015 </w:t>
      </w:r>
      <w:r>
        <w:rPr>
          <w:rFonts w:ascii="Times New Roman"/>
          <w:b w:val="false"/>
          <w:i w:val="false"/>
          <w:color w:val="00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 органа в сфере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правила ведения реестра государственных услуг;</w:t>
      </w:r>
    </w:p>
    <w:bookmarkStart w:name="z1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утверждает реестр государственных услуг и вносит в него изменения и дополнения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разработку и ведение реестра государственных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согласование проектов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мониторинг деятельности центральных государственных органов по разработке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утверждает порядок формирования, сроки представления и типовую форму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услуг;</w:t>
      </w:r>
    </w:p>
    <w:bookmarkStart w:name="z1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разрабатывает и утверждает правила сбора, обработки и хранения биометрических данных физических лиц для их биометрической аутентификации при оказании государственных услуг по согласованию с уполномоченным органом в сфере защиты персональных данных;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предложения по совершенствованию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уполномоченного органа 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информатизации: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сфере оказания государственных услуг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координирует работу Единого контакт-центра;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8-1)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правила деятельности Единого контакт-центра и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а также услугодателями;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согласование проектов подзаконных нормативных правовых актов, определяющих порядок оказания государственных услуг, предусматривающих электронную форму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предложения по совершенствованию подзаконных нормативных правовых актов, определяющих порядок оказания государственных услуг, оказываемых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осуществляет проверку деятельности Государственной корпорации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вправе получать от государственных органов и организаций сведения о деятельности Государственной корпорации;</w:t>
      </w:r>
    </w:p>
    <w:bookmarkStart w:name="z1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12-3) координирует деятельность центральных государственных органов, местных исполнительных органов по реинжинирингу оказания государственных услуг в соответствии с правилами цифровой трансформации государственного управления, утвержденными Правительством Республики Казахстан (далее – правила цифровой трансформации государственного управления);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утверждает порядок оказания проактивных услуг;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9-1. Компетенция уполномоченного органа, определяемого Правительством Республики Казахстан из числа центральных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правила деятельности Государственной корпорации;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организацию и контроль за деятельностью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деятельность Государственной корпорации и ее взаимодействие с услугодателями;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согласование проектов подзаконных нормативных правовых актов, определяющих порядок оказания государственных услуг через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предложения по совершенствованию подзаконных нормативных правовых актов, определяющих порядок оказания государственных услуг, оказываемых через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порядок ценообразования на услуги, оказываемые Государственной корпорацией.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9-1 в соответствии с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с изменениями, внесенными законами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центральных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утверждают подзаконные нормативные правовые акты, определяющие порядок оказания государственных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повышение качества, доступность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доступность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информированность услугополучателей в доступной форме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рассматривают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принимают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повышение квалификации работников в сфере оказания государственных услуг, общения с лицами с инвалидностью;</w:t>
      </w:r>
    </w:p>
    <w:bookmarkStart w:name="z1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реинжиниринг оказания государственных услуг в соответствии с правилами цифровой трансформации государственного управления;</w:t>
      </w:r>
    </w:p>
    <w:bookmarkEnd w:id="43"/>
    <w:bookmarkStart w:name="z1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после внесения в реестр государственных услуг новой государственной услуги принимают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44"/>
    <w:bookmarkStart w:name="z12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45"/>
    <w:bookmarkStart w:name="z1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обеспечивают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предоставляют доступ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предоставляют информацию о порядке оказания государственных услуг в Единый контакт-центр;</w:t>
      </w:r>
    </w:p>
    <w:bookmarkStart w:name="z1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координируют деятельность своих территориальных подразделений, а также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соблюдению законодательства Республики Казахстан, регулирующего порядок оказания государственных услуг;</w:t>
      </w:r>
    </w:p>
    <w:bookmarkEnd w:id="47"/>
    <w:bookmarkStart w:name="z12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проводят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обеспечивают соблюдение услугодателями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повышение качества, доступность оказания государственных услуг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доступность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информированность услугополучателей в доступной форме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рассматривают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принимают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повышение квалификации работников в сфере оказания государственных услуг, общения с лицами с инвалидностью;</w:t>
      </w:r>
    </w:p>
    <w:bookmarkStart w:name="z1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реинжиниринг оказания государственных услуг в соответствии с правилами цифровой трансформации государственного управления;</w:t>
      </w:r>
    </w:p>
    <w:bookmarkEnd w:id="49"/>
    <w:bookmarkStart w:name="z1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50"/>
    <w:bookmarkStart w:name="z1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предоставляют доступ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предоставляют информацию о порядке оказания государственных услуг в Единый контакт-центр;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внутренний контроль за качеством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обеспечивают соблюдение услугодателями подзаконных нормативных правовых актов, определяющих порядок оказания государственных услуг;</w:t>
      </w:r>
    </w:p>
    <w:bookmarkStart w:name="z13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в интересах местного государственного управления иные полномочия, возлагаемые законодательством Республики Казахстан.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11-1. Организация деятельности Государственной корпорации</w:t>
      </w:r>
    </w:p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корпорация является единым провайдером, осуществляющим деятельность в сфере оказания государственных услуг физическим и (или) юридическим лицам по принципу "одного окна", регистрации залога движимого имущества, не подлежащего обязательной государственной регистрации, физических и юридических лиц, технического обследования зданий, сооружений и (или) их составляющих, государственной регистрации прав на недвижимое имущество, ведения государственного земельного кадастра, пенсионного и социального обеспечения, государственной регистрации юридических лиц, являющихся коммерческими организациями, и учетной регистрации их филиалов и представительств.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 лицам запрещается осуществление деятельности единого провайдера.</w:t>
      </w:r>
    </w:p>
    <w:bookmarkStart w:name="z1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корпорация создается в форме акционерного общества, является некоммерческой организацией.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имеет свои филиалы.</w:t>
      </w:r>
    </w:p>
    <w:bookmarkStart w:name="z1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Единственным акционером Государственной корпорации является Правительство Республики Казахстан. Уполномоченный орган Государственной корпорации определяется решением Правительства Республики Казахстан из числа центральных государственных органов.</w:t>
      </w:r>
    </w:p>
    <w:bookmarkEnd w:id="55"/>
    <w:bookmarkStart w:name="z1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корпорация: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повышение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соблюдение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информированность услугополучателей о порядке оказания государственных услуг;</w:t>
      </w:r>
    </w:p>
    <w:bookmarkStart w:name="z1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работники Государственной корпорации, имеющие доступ к персональным данным граждан, а также участвующие в процессе оказания государственных услуг, подлежат проверке в порядке, определяемом уполномоченным органом в сфере информатизации по согласованию с Комитетом национальной безопасности Республики Казахстан;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повышение квалификации работников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государственные услуги физическим и (или) юридическим лицам по принципу "одного окна" в соответствии с законодательством Республики Казахстан;</w:t>
      </w:r>
    </w:p>
    <w:bookmarkStart w:name="z1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предоставляет уполномоченному органу по оценке и контролю за качеством оказания государственных услуг информацию по государственным услугам, оказываемым через Государственную корпорацию, для проведения оценки качества оказания государственных услуг;</w:t>
      </w:r>
    </w:p>
    <w:bookmarkEnd w:id="58"/>
    <w:bookmarkStart w:name="z1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осуществляет сбор, обработку и хранение биометрических данных физических лиц для их биометрической аутентификации при оказании государственных услуг;</w:t>
      </w:r>
    </w:p>
    <w:bookmarkEnd w:id="59"/>
    <w:bookmarkStart w:name="z1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осуществляет ведение базы биометрических данных физических лиц для их биометрической аутентификации при оказании государственных услуг;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11-1 в соответствии с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с изменениями, внесенными законами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РЕЕСТР, ПОДЗАКОННЫЙ НОРМАТИВНЫЙ ПРАВОВОЙ АКТ, ОПРЕДЕЛЯЮЩИЙ ПОРЯДОК ОКАЗАНИЯ ГОСУДАРСТВЕННЫХ УСЛУГ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с изменением, внесенным Законом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Реестр государственных услуг</w:t>
      </w:r>
    </w:p>
    <w:bookmarkStart w:name="z2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услуги подлежат включению в реестр государственных услуг.</w:t>
      </w:r>
    </w:p>
    <w:bookmarkEnd w:id="62"/>
    <w:bookmarkStart w:name="z2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ведения реестра государственных услуг, а также его структура определяются уполномоченным органом в сфере оказания государственных услуг.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Общие требования к разработке и утверждению подзаконного нормативного правового акта, определяющего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13 с изменением, внесенным Законом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обеспечения единых требований к качеству оказания государственных услуг центральными государственными органами разрабатываются и утверждаются подзаконные нормативные правовые акты, определяющие порядок оказания государственных услуг, в том числе для государственных услуг, оказываемых загранучреждениями Республики Казахстан,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округов.</w:t>
      </w:r>
    </w:p>
    <w:bookmarkEnd w:id="64"/>
    <w:bookmarkStart w:name="z15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проектов подзаконных нормативных правовых актов, определяющих порядок оказания государственных услуг, осуществляются в соответствии с Законом Республики Казахстан "О правовых актах".</w:t>
      </w:r>
    </w:p>
    <w:bookmarkEnd w:id="65"/>
    <w:bookmarkStart w:name="z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 подзаконного нормативного правового акта, определяющего порядок оказания государственной услуги, подлежит публичному обсуждению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66"/>
    <w:bookmarkStart w:name="z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Принятие, изменение, дополнение и отмена подзаконных нормативных правовых актов, определяющих порядок оказания государственных услуг, осуществляются на основе предложений уполномоченного органа по оценке и контролю за качеством оказания государственных услуг, уполномоченного органа в сфере оказания государственных услуг, уполномоченного органа в сфере информатизации,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по итогам общественного мониторинга качества оказания государственных услуг и (или) рассмотрения обращений услугополучателей по вопросам оказания государственных услуг.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06.04.2016 </w:t>
      </w:r>
      <w:r>
        <w:rPr>
          <w:rFonts w:ascii="Times New Roman"/>
          <w:b w:val="false"/>
          <w:i w:val="false"/>
          <w:color w:val="00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тридцати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Требования к содержанию подзаконного нормативного правового акта, определяющего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14 в редакции Закона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Подзаконный нормативный правовой акт, определяющий порядок оказания государственной услуги, предусматривает: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действий структурных подразделений (работников) услугодателя в процессе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структурных подразделений (работников) услугодателя в процессе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с Государственной корпорацией и (или) иными услугодателями, а также использования информационных систем в процессе оказания государственной услуги;</w:t>
      </w:r>
    </w:p>
    <w:bookmarkStart w:name="z1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результата оказания государственной услуги;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направления информации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и услугодателям;</w:t>
      </w:r>
    </w:p>
    <w:bookmarkStart w:name="z15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приложение с перечнем основных требований к оказанию государственной услуги, которое содержит:</w:t>
      </w:r>
    </w:p>
    <w:bookmarkEnd w:id="69"/>
    <w:bookmarkStart w:name="z15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услуги;</w:t>
      </w:r>
    </w:p>
    <w:bookmarkEnd w:id="70"/>
    <w:bookmarkStart w:name="z15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услугодателя;</w:t>
      </w:r>
    </w:p>
    <w:bookmarkEnd w:id="71"/>
    <w:bookmarkStart w:name="z15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предоставления государственной услуги; </w:t>
      </w:r>
    </w:p>
    <w:bookmarkEnd w:id="72"/>
    <w:bookmarkStart w:name="z15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услуги; </w:t>
      </w:r>
    </w:p>
    <w:bookmarkEnd w:id="73"/>
    <w:bookmarkStart w:name="z15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оказания государственной услуги; </w:t>
      </w:r>
    </w:p>
    <w:bookmarkEnd w:id="74"/>
    <w:bookmarkStart w:name="z15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услуги;</w:t>
      </w:r>
    </w:p>
    <w:bookmarkEnd w:id="75"/>
    <w:bookmarkStart w:name="z15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Казахстан;</w:t>
      </w:r>
    </w:p>
    <w:bookmarkEnd w:id="76"/>
    <w:bookmarkStart w:name="z1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услугодателя, Государственной корпорации и объектов информации;</w:t>
      </w:r>
    </w:p>
    <w:bookmarkEnd w:id="77"/>
    <w:bookmarkStart w:name="z1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и сведений, истребуемых у услугополучателя для оказания государственной услуги;</w:t>
      </w:r>
    </w:p>
    <w:bookmarkEnd w:id="78"/>
    <w:bookmarkStart w:name="z16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законами Республики Казахстан;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Публичное обсуждение проектов подзаконных нормативных правовых актов, определяющих порядок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15 - в редакции Закона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Публичное обсуждение проектов подзаконных нормативных правовых актов, определяющих порядок оказания государственных услуг, проводится с целью учета замечаний и предложений физических и юридических лиц, права, свободы и законные интересы которых затрагиваются подзаконными нормативными правовыми актами, определяющими порядок оказания государственных услуг.</w:t>
      </w:r>
    </w:p>
    <w:bookmarkEnd w:id="80"/>
    <w:bookmarkStart w:name="z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Центральный государственный орган, разрабатывающий подзаконный нормативный правовой акт, определяющий порядок оказания государственной услуги, размещает проект подзаконного нормативного правового акта, определяющего порядок оказания государственной услуги, для его публичного обсуждения на веб-портале "электронного правительства",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обеспечивает иными способами информирование услугополучателей о проекте подзаконного нормативного правового акта, определяющего порядок оказания государственной услуги.</w:t>
      </w:r>
    </w:p>
    <w:bookmarkEnd w:id="81"/>
    <w:bookmarkStart w:name="z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Публичное обсуждение проекта подзаконного нормативного правового акта, определяющего порядок оказания государственной услуги, осуществляется в течение десяти рабочих дней со дня его размещения для публичного обсуждения.</w:t>
      </w:r>
    </w:p>
    <w:bookmarkEnd w:id="82"/>
    <w:bookmarkStart w:name="z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Центральный государственный орган, разрабатывающий проект подзаконного нормативного правового акта, определяющего порядок оказания государственной услуги, составляет отчет о завершении публичного обсуждения проекта подзаконного нормативного правового акта, определяющего порядок оказания государственной услуги, который подлежит размещению на веб-портале "электронного правительства",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завершении публичного обсуждения проекта подзаконного нормативного правового акта, определяющего порядок оказания государственной услуги,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краткое содержание замечаний и предложений, полученных в ходе публичного обсуждения, с приложением обоснований по принятым и (или) непринятым замечаниям и предложениям;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способе ознакомления с проектом подзаконного нормативного правового акта, определяющего порядок оказания государственной услуги, доработанного с учетом поступивших замечаний и предложений.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Замечания и предложения физических и юридических лиц к проекту подзаконного нормативного правового акта, определяющего порядок оказания государственной услуги, поступившие по истечении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подлежат рассмотрению.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подзаконного нормативного правового акта, определяющего порядок оказания государственной услуги, доработанный по результатам публичного обсуждения, и отчет о завершении публичного обсуждения проекта подзаконного нормативного правового акта, определяющего порядок оказания государственной услуги, направляются на согласование в заинтересованные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округов.</w:t>
      </w:r>
    </w:p>
    <w:bookmarkStart w:name="z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Проекты нормативных правовых актов по внесению изменений и (или) дополнений в утвержденные подзаконные нормативные правовые акты, определяющие порядок оказания государственных услуг, в обязательном порядке подлежат публичному обсуждению в порядке, установленном настоящей статьей.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Требования к разработке регламента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16 исключена Законом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Требования к содержанию регламента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17 исключена Законом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ОКАЗАНИЕ ГОСУДАРСТВЕННЫХ УСЛУГ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Оказание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оказываются: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Государственную корпорацию;</w:t>
      </w:r>
    </w:p>
    <w:bookmarkStart w:name="z17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веб-портала "электронного правительства";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посредством стационарного абонентского устройства;</w:t>
      </w:r>
    </w:p>
    <w:bookmarkStart w:name="z1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посредством абонентского устройства сотовой связи;</w:t>
      </w:r>
    </w:p>
    <w:bookmarkEnd w:id="87"/>
    <w:bookmarkStart w:name="z1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посредством объектов информатизации, определенных центральными государственными органами.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Оказание государственных услуг услугодателями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 порядок оказания государственных услуг услугодателями определяются подзаконным нормативным правовым актом, определяющим порядок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06.04.2016 </w:t>
      </w:r>
      <w:r>
        <w:rPr>
          <w:rFonts w:ascii="Times New Roman"/>
          <w:b w:val="false"/>
          <w:i w:val="false"/>
          <w:color w:val="00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тридцати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19-1. Отказ в оказании государственных услуг услугодателями</w:t>
      </w:r>
    </w:p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отказе в оказании государственной услуги услугодатель направляет услугополучателю ответ с указанием причин отказа.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Услугодатели отказывают в оказании государственных услуг по следующим основаниям: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Start w:name="z17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Действие пункта 2 настоящей статьи не распространяется на случаи получения лицензии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Законами Республики Казахстан могут устанавливаться иные основания для отказа в оказании государственных услуг.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19-1 в соответствии с Законом РК от 06.04.2016 </w:t>
      </w:r>
      <w:r>
        <w:rPr>
          <w:rFonts w:ascii="Times New Roman"/>
          <w:b w:val="false"/>
          <w:i w:val="false"/>
          <w:color w:val="ff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тридцати календарных дней после дня его первого официального опубликования);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Оказание государственных услуг через Государственную корпорацию</w:t>
      </w:r>
    </w:p>
    <w:bookmarkStart w:name="z4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оказании государственных услуг через Государственную корпорацию, оказание которых предусматривает отправку заявления и документов услугополучателя услугодателям на бумажном носителе, день приема заявлений и документов не входит в срок оказания государственной услуги, установленный подзаконным нормативным правовым актом, определяющим порядок оказания государственной услуги.</w:t>
      </w:r>
    </w:p>
    <w:bookmarkEnd w:id="95"/>
    <w:bookmarkStart w:name="z4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Работник Государственной корпорации обязан принять заявление услугополучателя при наличии у него 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а также документов с истекшим сроком действия работник Государственной корпорации отказывает в приеме заявления.</w:t>
      </w:r>
    </w:p>
    <w:bookmarkStart w:name="z4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оказании государственной услуги через Государственную корпорацию идентификацию личности услугополучателя осуществляют работники Государственной корпорации.</w:t>
      </w:r>
    </w:p>
    <w:bookmarkEnd w:id="97"/>
    <w:bookmarkStart w:name="z4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оказании государственных услуг через Государственную корпорацию взаимодействие с услугодателями осуществляется с использованием информационной системы мониторинга оказания государственных услуг.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Работники Государственной корпорации при оказании государственных услуг обязаны получать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в редакции Закона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с изменениями, внесенными законами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Оказание государственных услуг в электронной форме</w:t>
      </w:r>
    </w:p>
    <w:bookmarkStart w:name="z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Оказание государственных услуг в электронной форме осуществляется посредством веб-портала "электронного правительства" и объектов информатизации, интегрированных с сервисами, размещенными на шлюзе "электронного правительства", внешнем шлюзе "электронного правительства", в соответствии с законодательством Республики Казахстан.</w:t>
      </w:r>
    </w:p>
    <w:bookmarkEnd w:id="100"/>
    <w:bookmarkStart w:name="z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Результатом оказания государственной услуги в электронной форме является выдача электронного документа или документа на бумажном носителе либо сведения из информационной системы "электронного правительства".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Результаты оказания государственных услуг в электронной форме, полученных посредством абонентского устройства сотовой связи, направляются в кабинет пользователя на веб-портале "электронного правительства" в форме электронного документа, а также по выбору услугополучателя на его абонентский номер в виде короткого текстового сообщения.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Обязательные реквизиты результатов оказания государственных услуг в электронной форме, полученных посредством абонентского устройства сотовой связи, а также порядок проверки их достоверности регулируются законодательством Республики Казахстан об информатизации.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Результаты оказания государственных услуг в электронной форме, полученных посредством абонентского устройства сотовой связи, используются услугополучателем для подтверждения фактов, имеющих юридическое значение, без необходимости их представления на бумажном носителе.</w:t>
      </w:r>
    </w:p>
    <w:bookmarkEnd w:id="104"/>
    <w:bookmarkStart w:name="z5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оказании государственной услуги в электронной форме через Государственную корпорацию на основании письменного согласия услугополучателя его запрос в форме электронного документа заверяется электронной цифровой подписью работника Государственной корпорации, выданной ему для использования в служебных целях.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оказания государственных услуг в электронной форме государственные органы обязаны на постоянной основе поддерживать в актуальном состоянии электронные информационные ресурсы, находящиеся в их информационных системах.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21-1. Оказание проактивных услуг</w:t>
      </w:r>
    </w:p>
    <w:bookmarkStart w:name="z1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проактивных услуг осуществляется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и наличии согласия услугополучателя на сбор и обработку персональных данных, полученного посредством государственного сервиса контроля доступа к персональным данным.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21-1 в соответствии с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Закона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Реинжиниринг оказания государственных услуг</w:t>
      </w:r>
    </w:p>
    <w:bookmarkStart w:name="z18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Реинжиниринг оказания государственных услуг осуществляется центральными государственными органами, государственной корпорацией, местными исполнительными органами на постоянной основе в соответствии с правилами цифровой трансформации государственного управления.</w:t>
      </w:r>
    </w:p>
    <w:bookmarkEnd w:id="108"/>
    <w:bookmarkStart w:name="z1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пилотных проектов в сфере оказания государственных услуг уполномоченного органа в сфере оказания государственных услуг и заинтересованных центральных государственных органов – разработчиков подзаконного нормативного правового акта, определяющего порядок оказания государственной услуги, осуществляется на основании совместного решения.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22 - в редакции Закона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Информирование услугополучателей о порядке оказания государственных услуг</w:t>
      </w:r>
    </w:p>
    <w:bookmarkStart w:name="z5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порядке оказания государственных услуг предоставляется посредством: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размещения подзаконных нормативных правовых актов, определяющих порядок оказания государственных услуг, в местах нахождения услугодателей и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юридических лиц к услугодателям;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размещения подзаконных нормативных правовых актов, определяющих порядок оказания государственных услуг, на веб-портале "электронного правительства", интернет-ресурсах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услугодателей и других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обращения в Единый контакт-центр.</w:t>
      </w:r>
    </w:p>
    <w:bookmarkStart w:name="z5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и услугодатели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</w:r>
    </w:p>
    <w:bookmarkEnd w:id="111"/>
    <w:bookmarkStart w:name="z5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услугодатели и Государственная корпорация обязаны незамедлительно предоставлять услугополучателям информацию о порядке оказания государственных услуг с необходимыми разъяснениями при их обращении.</w:t>
      </w:r>
    </w:p>
    <w:bookmarkEnd w:id="112"/>
    <w:bookmarkStart w:name="z6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стадии оказания государственной услуги предоставляется услугополучателю при его обращении в Единый контакт-центр и (или) к услугодателю.</w:t>
      </w:r>
    </w:p>
    <w:bookmarkEnd w:id="113"/>
    <w:bookmarkStart w:name="z6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ежегодно размещают на веб-портале "электронного правительства", интернет-ресурсах и других средствах массовой информации отчет о деятельности по вопросам оказания государственных услуг.</w:t>
      </w:r>
    </w:p>
    <w:bookmarkEnd w:id="114"/>
    <w:bookmarkStart w:name="z6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не реже одного раза в год проводят публичные обсуждения отчетов о деятельности в сфере оказания государственных услуг с участием услугодателей, заинтересованных физических и юридических лиц. Итоги публичных обсуждений используются для повышения качества оказания государственных услуг и совершенствования подзаконных нормативных правовых актов, определяющих порядок оказания государственных услуг.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Плата за оказание государственных услуг</w:t>
      </w:r>
    </w:p>
    <w:bookmarkStart w:name="z6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услуги в Республике Казахстан оказываются на платной или бесплатной основе в соответствии с законами Республики Казахстан.</w:t>
      </w:r>
    </w:p>
    <w:bookmarkEnd w:id="116"/>
    <w:bookmarkStart w:name="z6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 установление для услугополучателя платы за оказание государственных услуг, бесплатное предоставление которых гарантировано законами Республики Казахстан.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Особенности рассмотрения жалоб по вопросам оказания государственных услуг</w:t>
      </w:r>
    </w:p>
    <w:bookmarkStart w:name="z6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Жалобы услугополучателей по вопросам оказания государственных услуг подлежат рассмотрению в соответствии с законодательством Республики Казахстан с учетом особенностей, установленных настоящим Законом.</w:t>
      </w:r>
    </w:p>
    <w:bookmarkEnd w:id="118"/>
    <w:bookmarkStart w:name="z6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Жалоба услугополучателя,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Государственной корпорации, непосредственно оказывающих государственные услуги, подлежит рассмотрению в течение пяти рабочих дней со дня ее регистрации.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6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по оценке и контролю за качеством оказания государственных услуг по итогам рассмотрения жалобы обязан: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комплексное изучение причин неудовлетворения услугополучателя принятым решением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Государственной корпорации по его жалобе;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установления факта несоблюдения законодательства Республики Казахстан в сфере оказания государственных услуг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 направить в их адрес предложения для принятия мер по восстановлению нарушенных прав, свобод и законных интересов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своевременности и полноты удовлетворения жалобы услугополучателя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</w:p>
    <w:bookmarkStart w:name="z7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продлевается не более чем на десять рабочих дней в случаях необходимости: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Государственный контроль за качеством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услуг. Оценка и общественный мониторинг</w:t>
      </w:r>
      <w:r>
        <w:br/>
      </w:r>
      <w:r>
        <w:rPr>
          <w:rFonts w:ascii="Times New Roman"/>
          <w:b/>
          <w:i w:val="false"/>
          <w:color w:val="000000"/>
        </w:rPr>
        <w:t>качества оказания государственных услуг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Закона РК от 23.11.2015 </w:t>
      </w:r>
      <w:r>
        <w:rPr>
          <w:rFonts w:ascii="Times New Roman"/>
          <w:b w:val="false"/>
          <w:i w:val="false"/>
          <w:color w:val="ff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Принципы проведения государственного контроля за качеством оказания государственных услуг, оценки и общественного мониторинга качества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государственного контроля за качеством оказания государственных услуг, оценки и общественного мониторинга качества оказания государственных услуг основывается на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беспристрастности;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достоверности;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всесторонности;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в редакции Закона РК от 23.11.2015 </w:t>
      </w:r>
      <w:r>
        <w:rPr>
          <w:rFonts w:ascii="Times New Roman"/>
          <w:b w:val="false"/>
          <w:i w:val="false"/>
          <w:color w:val="00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Особенности проведения государственного контроля за качеством оказания государственных услуг</w:t>
      </w:r>
    </w:p>
    <w:bookmarkStart w:name="z7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качеством оказания государственных услуг осуществляется в соответствии с законодательством Республики Казахстан.</w:t>
      </w:r>
    </w:p>
    <w:bookmarkEnd w:id="123"/>
    <w:bookmarkStart w:name="z7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Объектом государственного контроля за качеством оказания государственных услуг является деятельность в сфере оказания государственных услуг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физических и юридических лиц, оказывающих государственные услуги в соответствии с законодательством Республики Казахстан.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в редакции Закона РК от 23.11.2015 </w:t>
      </w:r>
      <w:r>
        <w:rPr>
          <w:rFonts w:ascii="Times New Roman"/>
          <w:b w:val="false"/>
          <w:i w:val="false"/>
          <w:color w:val="00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Порядок проведения оценки качества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оказания государственных услуг, за исключением государственных услуг, оказываемых в электронной форме, осуществляется уполномоченным органом по оценке и контролю за качеством оказания государственных услуг в порядке, установленном законодательством Республики Казахстан.</w:t>
      </w:r>
    </w:p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государственных услуг, оказываемых в электронной форме, осуществляется уполномоченным органом в сфере информатизации в порядке, установленном законодательством Республики Казахстан.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Общественный мониторинг качества оказания государственных услуг</w:t>
      </w:r>
    </w:p>
    <w:bookmarkStart w:name="z7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Общественный мониторинг качества оказания государственных услуг проводится физическими лицами, некоммерческими организациями по собственной инициативе и за свой счет.</w:t>
      </w:r>
    </w:p>
    <w:bookmarkEnd w:id="126"/>
    <w:bookmarkStart w:name="z22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Общественный мониторинг качества оказания государственных услуг также проводится по государственному социальному заказу уполномоченного органа по оценке и контролю за качеством оказания государственных услуг в соответствии с законодательством Республики Казахстан 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Казахстан.</w:t>
      </w:r>
    </w:p>
    <w:bookmarkEnd w:id="127"/>
    <w:bookmarkStart w:name="z7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общественного мониторинга качества оказания государственных услуг физические лица, некоммерческие организации вправе запрашивать у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Государственной корпорации необходимую информацию, относящуюся к сфере оказания государственных услуг, в случае отсутствия данной информации на их интернет-ресурсах, за исключением информации, составляющей государственные секреты, коммерческую и иную охраняемую законом тайну в соответствии с законодательством Республики Казахстан.</w:t>
      </w:r>
    </w:p>
    <w:bookmarkEnd w:id="128"/>
    <w:bookmarkStart w:name="z8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результатам общественного мониторинга качества оказания государственных услуг физические лица, некоммерческие организации составляют заключение. Заключение общественного мониторинга качества оказания государственных услуг включает: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соблюдении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Государственной корпорацией, а также услугодателями требований законодательства Республики Казахстан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по устранению выявленных в ходе общественного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по повышению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по внесению изменений и дополнений в подзаконные нормативные правовые акты, определяющие порядок оказания государственных услуг.</w:t>
      </w:r>
    </w:p>
    <w:bookmarkStart w:name="z19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оценки качества оказания общественно значимых услуг устанавливаются в рамках социологических исследований или мониторинга качества их оказания.</w:t>
      </w:r>
    </w:p>
    <w:bookmarkEnd w:id="130"/>
    <w:bookmarkStart w:name="z8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Государственная корпорация, а также услугодатели принимают меры по повышению качества оказания государственных услуг с учетом заключения общественного мониторинга качества оказания государственных услуг.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Ответственность за нарушение законодательства Республики Казахстан в сфере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сфере оказания государственных услуг влечет ответственность, установленную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тридцати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