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4D7" w:rsidRPr="005D1AE7" w:rsidRDefault="00C874D7" w:rsidP="00C874D7">
      <w:pPr>
        <w:spacing w:after="360" w:line="285" w:lineRule="atLeast"/>
        <w:textAlignment w:val="baseline"/>
        <w:rPr>
          <w:rFonts w:ascii="Courier New" w:eastAsia="Times New Roman" w:hAnsi="Courier New" w:cs="Courier New"/>
          <w:color w:val="000000"/>
          <w:spacing w:val="2"/>
          <w:sz w:val="20"/>
          <w:szCs w:val="20"/>
          <w:lang w:eastAsia="ru-RU"/>
        </w:rPr>
      </w:pPr>
    </w:p>
    <w:tbl>
      <w:tblPr>
        <w:tblW w:w="10063" w:type="dxa"/>
        <w:tblInd w:w="426" w:type="dxa"/>
        <w:tblCellMar>
          <w:left w:w="0" w:type="dxa"/>
          <w:right w:w="0" w:type="dxa"/>
        </w:tblCellMar>
        <w:tblLook w:val="04A0" w:firstRow="1" w:lastRow="0" w:firstColumn="1" w:lastColumn="0" w:noHBand="0" w:noVBand="1"/>
      </w:tblPr>
      <w:tblGrid>
        <w:gridCol w:w="5103"/>
        <w:gridCol w:w="4960"/>
      </w:tblGrid>
      <w:tr w:rsidR="00C874D7" w:rsidRPr="005D1AE7" w:rsidTr="00507A26">
        <w:tc>
          <w:tcPr>
            <w:tcW w:w="5103"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bookmarkStart w:id="0" w:name="z264"/>
            <w:bookmarkEnd w:id="0"/>
            <w:r w:rsidRPr="005D1AE7">
              <w:rPr>
                <w:rFonts w:ascii="Times New Roman" w:eastAsia="Times New Roman" w:hAnsi="Times New Roman" w:cs="Times New Roman"/>
                <w:sz w:val="20"/>
                <w:szCs w:val="20"/>
                <w:lang w:eastAsia="ru-RU"/>
              </w:rPr>
              <w:t>Қазақстан Республикасы</w:t>
            </w:r>
            <w:r w:rsidRPr="005D1AE7">
              <w:rPr>
                <w:rFonts w:ascii="Times New Roman" w:eastAsia="Times New Roman" w:hAnsi="Times New Roman" w:cs="Times New Roman"/>
                <w:sz w:val="20"/>
                <w:szCs w:val="20"/>
                <w:lang w:eastAsia="ru-RU"/>
              </w:rPr>
              <w:br/>
              <w:t>Білім және ғылым министрінің</w:t>
            </w:r>
            <w:r w:rsidRPr="005D1AE7">
              <w:rPr>
                <w:rFonts w:ascii="Times New Roman" w:eastAsia="Times New Roman" w:hAnsi="Times New Roman" w:cs="Times New Roman"/>
                <w:sz w:val="20"/>
                <w:szCs w:val="20"/>
                <w:lang w:eastAsia="ru-RU"/>
              </w:rPr>
              <w:br/>
              <w:t>2020 жылғы 24 сәуірдегі</w:t>
            </w:r>
            <w:r w:rsidRPr="005D1AE7">
              <w:rPr>
                <w:rFonts w:ascii="Times New Roman" w:eastAsia="Times New Roman" w:hAnsi="Times New Roman" w:cs="Times New Roman"/>
                <w:sz w:val="20"/>
                <w:szCs w:val="20"/>
                <w:lang w:eastAsia="ru-RU"/>
              </w:rPr>
              <w:br/>
              <w:t>№ 158 бұйрығына</w:t>
            </w:r>
            <w:r w:rsidRPr="005D1AE7">
              <w:rPr>
                <w:rFonts w:ascii="Times New Roman" w:eastAsia="Times New Roman" w:hAnsi="Times New Roman" w:cs="Times New Roman"/>
                <w:sz w:val="20"/>
                <w:szCs w:val="20"/>
                <w:lang w:eastAsia="ru-RU"/>
              </w:rPr>
              <w:br/>
              <w:t>10-қосымша</w:t>
            </w:r>
          </w:p>
        </w:tc>
      </w:tr>
    </w:tbl>
    <w:p w:rsidR="00C874D7" w:rsidRPr="00AB773D" w:rsidRDefault="00C874D7" w:rsidP="00AB773D">
      <w:pPr>
        <w:spacing w:after="0" w:line="240" w:lineRule="auto"/>
        <w:jc w:val="center"/>
        <w:textAlignment w:val="baseline"/>
        <w:outlineLvl w:val="2"/>
        <w:rPr>
          <w:rFonts w:ascii="Times New Roman" w:eastAsia="Times New Roman" w:hAnsi="Times New Roman" w:cs="Times New Roman"/>
          <w:b/>
          <w:color w:val="1E1E1E"/>
          <w:sz w:val="28"/>
          <w:szCs w:val="28"/>
          <w:lang w:eastAsia="ru-RU"/>
        </w:rPr>
      </w:pPr>
      <w:bookmarkStart w:id="1" w:name="_GoBack"/>
      <w:r w:rsidRPr="00AB773D">
        <w:rPr>
          <w:rFonts w:ascii="Times New Roman" w:eastAsia="Times New Roman" w:hAnsi="Times New Roman" w:cs="Times New Roman"/>
          <w:b/>
          <w:color w:val="1E1E1E"/>
          <w:sz w:val="28"/>
          <w:szCs w:val="28"/>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1"/>
    <w:p w:rsidR="00C874D7" w:rsidRPr="00507A26" w:rsidRDefault="00C874D7" w:rsidP="00507A26">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507A26">
        <w:rPr>
          <w:rFonts w:ascii="Times New Roman" w:eastAsia="Times New Roman" w:hAnsi="Times New Roman" w:cs="Times New Roman"/>
          <w:color w:val="1E1E1E"/>
          <w:sz w:val="28"/>
          <w:szCs w:val="28"/>
          <w:lang w:eastAsia="ru-RU"/>
        </w:rPr>
        <w:t>1-тарау. Жалпы ережелер</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 w:anchor="z12" w:history="1">
        <w:r w:rsidRPr="00507A26">
          <w:rPr>
            <w:rFonts w:ascii="Times New Roman" w:eastAsia="Times New Roman" w:hAnsi="Times New Roman" w:cs="Times New Roman"/>
            <w:color w:val="073A5E"/>
            <w:spacing w:val="2"/>
            <w:sz w:val="28"/>
            <w:szCs w:val="28"/>
            <w:u w:val="single"/>
            <w:lang w:eastAsia="ru-RU"/>
          </w:rPr>
          <w:t>10-бабының</w:t>
        </w:r>
      </w:hyperlink>
      <w:r w:rsidRPr="00507A26">
        <w:rPr>
          <w:rFonts w:ascii="Times New Roman" w:eastAsia="Times New Roman" w:hAnsi="Times New Roman" w:cs="Times New Roman"/>
          <w:color w:val="000000"/>
          <w:spacing w:val="2"/>
          <w:sz w:val="28"/>
          <w:szCs w:val="28"/>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C874D7" w:rsidRPr="00507A26" w:rsidRDefault="00C874D7" w:rsidP="00507A26">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507A26">
        <w:rPr>
          <w:rFonts w:ascii="Times New Roman" w:eastAsia="Times New Roman" w:hAnsi="Times New Roman" w:cs="Times New Roman"/>
          <w:color w:val="1E1E1E"/>
          <w:sz w:val="28"/>
          <w:szCs w:val="28"/>
          <w:lang w:eastAsia="ru-RU"/>
        </w:rPr>
        <w:t>2-тарау. Мемлекеттік қызмет көрсету тәртібі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5" w:anchor="z282" w:history="1">
        <w:r w:rsidRPr="00507A26">
          <w:rPr>
            <w:rFonts w:ascii="Times New Roman" w:eastAsia="Times New Roman" w:hAnsi="Times New Roman" w:cs="Times New Roman"/>
            <w:color w:val="073A5E"/>
            <w:spacing w:val="2"/>
            <w:sz w:val="28"/>
            <w:szCs w:val="28"/>
            <w:u w:val="single"/>
            <w:lang w:eastAsia="ru-RU"/>
          </w:rPr>
          <w:t>2-қосымшаға</w:t>
        </w:r>
      </w:hyperlink>
      <w:r w:rsidRPr="00507A26">
        <w:rPr>
          <w:rFonts w:ascii="Times New Roman" w:eastAsia="Times New Roman" w:hAnsi="Times New Roman" w:cs="Times New Roman"/>
          <w:color w:val="000000"/>
          <w:spacing w:val="2"/>
          <w:sz w:val="28"/>
          <w:szCs w:val="28"/>
          <w:lang w:eastAsia="ru-RU"/>
        </w:rPr>
        <w:t xml:space="preserve"> сәйкес </w:t>
      </w:r>
      <w:r w:rsidRPr="00507A26">
        <w:rPr>
          <w:rFonts w:ascii="Times New Roman" w:eastAsia="Times New Roman" w:hAnsi="Times New Roman" w:cs="Times New Roman"/>
          <w:color w:val="000000"/>
          <w:spacing w:val="2"/>
          <w:sz w:val="28"/>
          <w:szCs w:val="28"/>
          <w:lang w:eastAsia="ru-RU"/>
        </w:rPr>
        <w:lastRenderedPageBreak/>
        <w:t>"Жалпы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6" w:anchor="z280" w:history="1">
        <w:r w:rsidRPr="00507A26">
          <w:rPr>
            <w:rFonts w:ascii="Times New Roman" w:eastAsia="Times New Roman" w:hAnsi="Times New Roman" w:cs="Times New Roman"/>
            <w:color w:val="073A5E"/>
            <w:spacing w:val="2"/>
            <w:sz w:val="28"/>
            <w:szCs w:val="28"/>
            <w:u w:val="single"/>
            <w:lang w:eastAsia="ru-RU"/>
          </w:rPr>
          <w:t>1-қосымшаға</w:t>
        </w:r>
      </w:hyperlink>
      <w:r w:rsidRPr="00507A26">
        <w:rPr>
          <w:rFonts w:ascii="Times New Roman" w:eastAsia="Times New Roman" w:hAnsi="Times New Roman" w:cs="Times New Roman"/>
          <w:color w:val="000000"/>
          <w:spacing w:val="2"/>
          <w:sz w:val="28"/>
          <w:szCs w:val="28"/>
          <w:lang w:eastAsia="ru-RU"/>
        </w:rPr>
        <w:t> сәйкес нысан бойынша өтініш береді.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7. Құжаттарды тексеру қорытындылары бойынша көрсетілетін қызметті беруші 3 (үш) жұмыс күні ішінде осы Қағидаларға </w:t>
      </w:r>
      <w:hyperlink r:id="rId7" w:anchor="z284" w:history="1">
        <w:r w:rsidRPr="00507A26">
          <w:rPr>
            <w:rFonts w:ascii="Times New Roman" w:eastAsia="Times New Roman" w:hAnsi="Times New Roman" w:cs="Times New Roman"/>
            <w:color w:val="073A5E"/>
            <w:spacing w:val="2"/>
            <w:sz w:val="28"/>
            <w:szCs w:val="28"/>
            <w:u w:val="single"/>
            <w:lang w:eastAsia="ru-RU"/>
          </w:rPr>
          <w:t>3 - қосымшаға</w:t>
        </w:r>
      </w:hyperlink>
      <w:r w:rsidRPr="00507A26">
        <w:rPr>
          <w:rFonts w:ascii="Times New Roman" w:eastAsia="Times New Roman" w:hAnsi="Times New Roman" w:cs="Times New Roman"/>
          <w:color w:val="000000"/>
          <w:spacing w:val="2"/>
          <w:sz w:val="28"/>
          <w:szCs w:val="28"/>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9. Құжаттарды қараудың жалпы мерзімі және анықтаманы алу не мемлекеттік қызмет көрсетуден бас тарту 5 (бес) жұмыс күнін құрайды</w:t>
      </w:r>
    </w:p>
    <w:p w:rsidR="00C874D7" w:rsidRPr="00507A26" w:rsidRDefault="00C874D7" w:rsidP="00507A26">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507A26">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 w:anchor="z75" w:history="1">
        <w:r w:rsidRPr="00507A26">
          <w:rPr>
            <w:rFonts w:ascii="Times New Roman" w:eastAsia="Times New Roman" w:hAnsi="Times New Roman" w:cs="Times New Roman"/>
            <w:color w:val="073A5E"/>
            <w:spacing w:val="2"/>
            <w:sz w:val="28"/>
            <w:szCs w:val="28"/>
            <w:u w:val="single"/>
            <w:lang w:eastAsia="ru-RU"/>
          </w:rPr>
          <w:t>2-тармағына</w:t>
        </w:r>
      </w:hyperlink>
      <w:r w:rsidRPr="00507A26">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C874D7" w:rsidRPr="00507A26"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C874D7" w:rsidRDefault="00C874D7"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507A26">
        <w:rPr>
          <w:rFonts w:ascii="Times New Roman" w:eastAsia="Times New Roman" w:hAnsi="Times New Roman" w:cs="Times New Roman"/>
          <w:color w:val="000000"/>
          <w:spacing w:val="2"/>
          <w:sz w:val="28"/>
          <w:szCs w:val="28"/>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rsidR="001B4D09" w:rsidRPr="00507A26" w:rsidRDefault="001B4D09" w:rsidP="00507A26">
      <w:pPr>
        <w:spacing w:after="0" w:line="240" w:lineRule="auto"/>
        <w:jc w:val="both"/>
        <w:textAlignment w:val="baseline"/>
        <w:rPr>
          <w:rFonts w:ascii="Times New Roman" w:eastAsia="Times New Roman" w:hAnsi="Times New Roman" w:cs="Times New Roman"/>
          <w:color w:val="000000"/>
          <w:spacing w:val="2"/>
          <w:sz w:val="28"/>
          <w:szCs w:val="28"/>
          <w:lang w:eastAsia="ru-RU"/>
        </w:rPr>
      </w:pPr>
    </w:p>
    <w:tbl>
      <w:tblPr>
        <w:tblW w:w="10063" w:type="dxa"/>
        <w:tblCellMar>
          <w:left w:w="0" w:type="dxa"/>
          <w:right w:w="0" w:type="dxa"/>
        </w:tblCellMar>
        <w:tblLook w:val="04A0" w:firstRow="1" w:lastRow="0" w:firstColumn="1" w:lastColumn="0" w:noHBand="0" w:noVBand="1"/>
      </w:tblPr>
      <w:tblGrid>
        <w:gridCol w:w="5103"/>
        <w:gridCol w:w="4960"/>
      </w:tblGrid>
      <w:tr w:rsidR="00C874D7" w:rsidRPr="005D1AE7" w:rsidTr="001B4D09">
        <w:tc>
          <w:tcPr>
            <w:tcW w:w="5103"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bookmarkStart w:id="2" w:name="z280"/>
            <w:bookmarkEnd w:id="2"/>
            <w:r w:rsidRPr="005D1AE7">
              <w:rPr>
                <w:rFonts w:ascii="Times New Roman" w:eastAsia="Times New Roman" w:hAnsi="Times New Roman" w:cs="Times New Roman"/>
                <w:sz w:val="20"/>
                <w:szCs w:val="20"/>
                <w:lang w:eastAsia="ru-RU"/>
              </w:rPr>
              <w:t>"Жалпы білім беретін</w:t>
            </w:r>
            <w:r w:rsidRPr="005D1AE7">
              <w:rPr>
                <w:rFonts w:ascii="Times New Roman" w:eastAsia="Times New Roman" w:hAnsi="Times New Roman" w:cs="Times New Roman"/>
                <w:sz w:val="20"/>
                <w:szCs w:val="20"/>
                <w:lang w:eastAsia="ru-RU"/>
              </w:rPr>
              <w:br/>
              <w:t>мектептердегі білім алушылар</w:t>
            </w:r>
            <w:r w:rsidRPr="005D1AE7">
              <w:rPr>
                <w:rFonts w:ascii="Times New Roman" w:eastAsia="Times New Roman" w:hAnsi="Times New Roman" w:cs="Times New Roman"/>
                <w:sz w:val="20"/>
                <w:szCs w:val="20"/>
                <w:lang w:eastAsia="ru-RU"/>
              </w:rPr>
              <w:br/>
              <w:t>мен тәрбиеленушілердің</w:t>
            </w:r>
            <w:r w:rsidRPr="005D1AE7">
              <w:rPr>
                <w:rFonts w:ascii="Times New Roman" w:eastAsia="Times New Roman" w:hAnsi="Times New Roman" w:cs="Times New Roman"/>
                <w:sz w:val="20"/>
                <w:szCs w:val="20"/>
                <w:lang w:eastAsia="ru-RU"/>
              </w:rPr>
              <w:br/>
              <w:t>жекелеген санаттарына тегін</w:t>
            </w:r>
            <w:r w:rsidRPr="005D1AE7">
              <w:rPr>
                <w:rFonts w:ascii="Times New Roman" w:eastAsia="Times New Roman" w:hAnsi="Times New Roman" w:cs="Times New Roman"/>
                <w:sz w:val="20"/>
                <w:szCs w:val="20"/>
                <w:lang w:eastAsia="ru-RU"/>
              </w:rPr>
              <w:br/>
              <w:t>және жеңілдетілген</w:t>
            </w:r>
            <w:r w:rsidRPr="005D1AE7">
              <w:rPr>
                <w:rFonts w:ascii="Times New Roman" w:eastAsia="Times New Roman" w:hAnsi="Times New Roman" w:cs="Times New Roman"/>
                <w:sz w:val="20"/>
                <w:szCs w:val="20"/>
                <w:lang w:eastAsia="ru-RU"/>
              </w:rPr>
              <w:br/>
              <w:t>тамақтандыруды ұсыну"</w:t>
            </w:r>
            <w:r w:rsidRPr="005D1AE7">
              <w:rPr>
                <w:rFonts w:ascii="Times New Roman" w:eastAsia="Times New Roman" w:hAnsi="Times New Roman" w:cs="Times New Roman"/>
                <w:sz w:val="20"/>
                <w:szCs w:val="20"/>
                <w:lang w:eastAsia="ru-RU"/>
              </w:rPr>
              <w:br/>
              <w:t>мемлекеттік қызметті көрсету</w:t>
            </w:r>
            <w:r w:rsidRPr="005D1AE7">
              <w:rPr>
                <w:rFonts w:ascii="Times New Roman" w:eastAsia="Times New Roman" w:hAnsi="Times New Roman" w:cs="Times New Roman"/>
                <w:sz w:val="20"/>
                <w:szCs w:val="20"/>
                <w:lang w:eastAsia="ru-RU"/>
              </w:rPr>
              <w:br/>
              <w:t>қағидаларына</w:t>
            </w:r>
            <w:r w:rsidRPr="005D1AE7">
              <w:rPr>
                <w:rFonts w:ascii="Times New Roman" w:eastAsia="Times New Roman" w:hAnsi="Times New Roman" w:cs="Times New Roman"/>
                <w:sz w:val="20"/>
                <w:szCs w:val="20"/>
                <w:lang w:eastAsia="ru-RU"/>
              </w:rPr>
              <w:br/>
              <w:t>1-қосымша</w:t>
            </w:r>
          </w:p>
        </w:tc>
      </w:tr>
      <w:tr w:rsidR="00C874D7" w:rsidRPr="005D1AE7" w:rsidTr="001B4D09">
        <w:tc>
          <w:tcPr>
            <w:tcW w:w="5103"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Нысан</w:t>
            </w:r>
          </w:p>
        </w:tc>
      </w:tr>
      <w:tr w:rsidR="00C874D7" w:rsidRPr="005D1AE7" w:rsidTr="001B4D09">
        <w:tc>
          <w:tcPr>
            <w:tcW w:w="5103"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Нұр-Сұлтан, Алматы және</w:t>
            </w:r>
            <w:r w:rsidRPr="005D1AE7">
              <w:rPr>
                <w:rFonts w:ascii="Times New Roman" w:eastAsia="Times New Roman" w:hAnsi="Times New Roman" w:cs="Times New Roman"/>
                <w:sz w:val="20"/>
                <w:szCs w:val="20"/>
                <w:lang w:eastAsia="ru-RU"/>
              </w:rPr>
              <w:br/>
              <w:t>Шымкент қалаларының,</w:t>
            </w:r>
            <w:r w:rsidRPr="005D1AE7">
              <w:rPr>
                <w:rFonts w:ascii="Times New Roman" w:eastAsia="Times New Roman" w:hAnsi="Times New Roman" w:cs="Times New Roman"/>
                <w:sz w:val="20"/>
                <w:szCs w:val="20"/>
                <w:lang w:eastAsia="ru-RU"/>
              </w:rPr>
              <w:br/>
              <w:t>облыстық маңызы бар</w:t>
            </w:r>
            <w:r w:rsidRPr="005D1AE7">
              <w:rPr>
                <w:rFonts w:ascii="Times New Roman" w:eastAsia="Times New Roman" w:hAnsi="Times New Roman" w:cs="Times New Roman"/>
                <w:sz w:val="20"/>
                <w:szCs w:val="20"/>
                <w:lang w:eastAsia="ru-RU"/>
              </w:rPr>
              <w:br/>
              <w:t>аудандар мен қалалардың</w:t>
            </w:r>
            <w:r w:rsidRPr="005D1AE7">
              <w:rPr>
                <w:rFonts w:ascii="Times New Roman" w:eastAsia="Times New Roman" w:hAnsi="Times New Roman" w:cs="Times New Roman"/>
                <w:sz w:val="20"/>
                <w:szCs w:val="20"/>
                <w:lang w:eastAsia="ru-RU"/>
              </w:rPr>
              <w:br/>
              <w:t>жергілікті атқарушы органның</w:t>
            </w:r>
            <w:r w:rsidRPr="005D1AE7">
              <w:rPr>
                <w:rFonts w:ascii="Times New Roman" w:eastAsia="Times New Roman" w:hAnsi="Times New Roman" w:cs="Times New Roman"/>
                <w:sz w:val="20"/>
                <w:szCs w:val="20"/>
                <w:lang w:eastAsia="ru-RU"/>
              </w:rPr>
              <w:br/>
              <w:t>басшысына</w:t>
            </w:r>
            <w:r w:rsidRPr="005D1AE7">
              <w:rPr>
                <w:rFonts w:ascii="Times New Roman" w:eastAsia="Times New Roman" w:hAnsi="Times New Roman" w:cs="Times New Roman"/>
                <w:sz w:val="20"/>
                <w:szCs w:val="20"/>
                <w:lang w:eastAsia="ru-RU"/>
              </w:rPr>
              <w:br/>
              <w:t>____________________________</w:t>
            </w:r>
            <w:r w:rsidRPr="005D1AE7">
              <w:rPr>
                <w:rFonts w:ascii="Times New Roman" w:eastAsia="Times New Roman" w:hAnsi="Times New Roman" w:cs="Times New Roman"/>
                <w:sz w:val="20"/>
                <w:szCs w:val="20"/>
                <w:lang w:eastAsia="ru-RU"/>
              </w:rPr>
              <w:br/>
              <w:t>___________________________</w:t>
            </w:r>
            <w:r w:rsidRPr="005D1AE7">
              <w:rPr>
                <w:rFonts w:ascii="Times New Roman" w:eastAsia="Times New Roman" w:hAnsi="Times New Roman" w:cs="Times New Roman"/>
                <w:sz w:val="20"/>
                <w:szCs w:val="20"/>
                <w:lang w:eastAsia="ru-RU"/>
              </w:rPr>
              <w:br/>
              <w:t>____________________________</w:t>
            </w:r>
            <w:r w:rsidRPr="005D1AE7">
              <w:rPr>
                <w:rFonts w:ascii="Times New Roman" w:eastAsia="Times New Roman" w:hAnsi="Times New Roman" w:cs="Times New Roman"/>
                <w:sz w:val="20"/>
                <w:szCs w:val="20"/>
                <w:lang w:eastAsia="ru-RU"/>
              </w:rPr>
              <w:br/>
              <w:t>өтініш берушінің Т.А.Ә.</w:t>
            </w:r>
            <w:r w:rsidRPr="005D1AE7">
              <w:rPr>
                <w:rFonts w:ascii="Times New Roman" w:eastAsia="Times New Roman" w:hAnsi="Times New Roman" w:cs="Times New Roman"/>
                <w:sz w:val="20"/>
                <w:szCs w:val="20"/>
                <w:lang w:eastAsia="ru-RU"/>
              </w:rPr>
              <w:br/>
              <w:t>(бар болғанда) және жеке</w:t>
            </w:r>
            <w:r w:rsidRPr="005D1AE7">
              <w:rPr>
                <w:rFonts w:ascii="Times New Roman" w:eastAsia="Times New Roman" w:hAnsi="Times New Roman" w:cs="Times New Roman"/>
                <w:sz w:val="20"/>
                <w:szCs w:val="20"/>
                <w:lang w:eastAsia="ru-RU"/>
              </w:rPr>
              <w:br/>
              <w:t>сәйкестендіру нөмірі, мына</w:t>
            </w:r>
            <w:r w:rsidRPr="005D1AE7">
              <w:rPr>
                <w:rFonts w:ascii="Times New Roman" w:eastAsia="Times New Roman" w:hAnsi="Times New Roman" w:cs="Times New Roman"/>
                <w:sz w:val="20"/>
                <w:szCs w:val="20"/>
                <w:lang w:eastAsia="ru-RU"/>
              </w:rPr>
              <w:br/>
              <w:t>мекенжайы бойынша тұратын:</w:t>
            </w:r>
            <w:r w:rsidRPr="005D1AE7">
              <w:rPr>
                <w:rFonts w:ascii="Times New Roman" w:eastAsia="Times New Roman" w:hAnsi="Times New Roman" w:cs="Times New Roman"/>
                <w:sz w:val="20"/>
                <w:szCs w:val="20"/>
                <w:lang w:eastAsia="ru-RU"/>
              </w:rPr>
              <w:br/>
              <w:t>____________________________</w:t>
            </w:r>
            <w:r w:rsidRPr="005D1AE7">
              <w:rPr>
                <w:rFonts w:ascii="Times New Roman" w:eastAsia="Times New Roman" w:hAnsi="Times New Roman" w:cs="Times New Roman"/>
                <w:sz w:val="20"/>
                <w:szCs w:val="20"/>
                <w:lang w:eastAsia="ru-RU"/>
              </w:rPr>
              <w:br/>
              <w:t>(елді мекен атауы, тұрғылықты</w:t>
            </w:r>
            <w:r w:rsidRPr="005D1AE7">
              <w:rPr>
                <w:rFonts w:ascii="Times New Roman" w:eastAsia="Times New Roman" w:hAnsi="Times New Roman" w:cs="Times New Roman"/>
                <w:sz w:val="20"/>
                <w:szCs w:val="20"/>
                <w:lang w:eastAsia="ru-RU"/>
              </w:rPr>
              <w:br/>
              <w:t>мекенжайы, телефоны)</w:t>
            </w:r>
          </w:p>
        </w:tc>
      </w:tr>
    </w:tbl>
    <w:p w:rsidR="00C874D7" w:rsidRPr="00667FF2" w:rsidRDefault="00C874D7" w:rsidP="00667FF2">
      <w:pPr>
        <w:spacing w:after="0" w:line="240" w:lineRule="auto"/>
        <w:jc w:val="center"/>
        <w:textAlignment w:val="baseline"/>
        <w:outlineLvl w:val="2"/>
        <w:rPr>
          <w:rFonts w:ascii="Times New Roman" w:eastAsia="Times New Roman" w:hAnsi="Times New Roman" w:cs="Times New Roman"/>
          <w:color w:val="1E1E1E"/>
          <w:sz w:val="28"/>
          <w:szCs w:val="28"/>
          <w:lang w:eastAsia="ru-RU"/>
        </w:rPr>
      </w:pPr>
      <w:r w:rsidRPr="00667FF2">
        <w:rPr>
          <w:rFonts w:ascii="Times New Roman" w:eastAsia="Times New Roman" w:hAnsi="Times New Roman" w:cs="Times New Roman"/>
          <w:color w:val="1E1E1E"/>
          <w:sz w:val="28"/>
          <w:szCs w:val="28"/>
          <w:lang w:eastAsia="ru-RU"/>
        </w:rPr>
        <w:t>Өтініш</w:t>
      </w:r>
    </w:p>
    <w:p w:rsidR="00C874D7" w:rsidRPr="00667FF2" w:rsidRDefault="00C874D7" w:rsidP="00667FF2">
      <w:pPr>
        <w:spacing w:after="0" w:line="240" w:lineRule="auto"/>
        <w:textAlignment w:val="baseline"/>
        <w:rPr>
          <w:rFonts w:ascii="Times New Roman" w:eastAsia="Times New Roman" w:hAnsi="Times New Roman" w:cs="Times New Roman"/>
          <w:color w:val="000000"/>
          <w:spacing w:val="2"/>
          <w:sz w:val="28"/>
          <w:szCs w:val="28"/>
          <w:lang w:eastAsia="ru-RU"/>
        </w:rPr>
      </w:pPr>
      <w:r w:rsidRPr="00667FF2">
        <w:rPr>
          <w:rFonts w:ascii="Times New Roman" w:eastAsia="Times New Roman" w:hAnsi="Times New Roman" w:cs="Times New Roman"/>
          <w:color w:val="000000"/>
          <w:spacing w:val="2"/>
          <w:sz w:val="28"/>
          <w:szCs w:val="28"/>
          <w:lang w:eastAsia="ru-RU"/>
        </w:rPr>
        <w:t>      Менің кәмелет жасқа толмаған_______________________________________</w:t>
      </w:r>
    </w:p>
    <w:p w:rsidR="00C874D7" w:rsidRPr="00667FF2" w:rsidRDefault="00C874D7" w:rsidP="00667FF2">
      <w:pPr>
        <w:spacing w:after="0" w:line="240" w:lineRule="auto"/>
        <w:textAlignment w:val="baseline"/>
        <w:rPr>
          <w:rFonts w:ascii="Times New Roman" w:eastAsia="Times New Roman" w:hAnsi="Times New Roman" w:cs="Times New Roman"/>
          <w:color w:val="000000"/>
          <w:spacing w:val="2"/>
          <w:sz w:val="28"/>
          <w:szCs w:val="28"/>
          <w:lang w:eastAsia="ru-RU"/>
        </w:rPr>
      </w:pPr>
      <w:r w:rsidRPr="00667FF2">
        <w:rPr>
          <w:rFonts w:ascii="Times New Roman" w:eastAsia="Times New Roman" w:hAnsi="Times New Roman" w:cs="Times New Roman"/>
          <w:color w:val="000000"/>
          <w:spacing w:val="2"/>
          <w:sz w:val="28"/>
          <w:szCs w:val="28"/>
          <w:lang w:eastAsia="ru-RU"/>
        </w:rPr>
        <w:t>      (Т.А.Ә. (бар болғанда) туған күні және жеке сәйкестендіру нөмері)</w:t>
      </w:r>
    </w:p>
    <w:p w:rsidR="00C874D7" w:rsidRPr="00667FF2" w:rsidRDefault="00C874D7" w:rsidP="00667FF2">
      <w:pPr>
        <w:spacing w:after="0" w:line="240" w:lineRule="auto"/>
        <w:textAlignment w:val="baseline"/>
        <w:rPr>
          <w:rFonts w:ascii="Times New Roman" w:eastAsia="Times New Roman" w:hAnsi="Times New Roman" w:cs="Times New Roman"/>
          <w:color w:val="000000"/>
          <w:spacing w:val="2"/>
          <w:sz w:val="28"/>
          <w:szCs w:val="28"/>
          <w:lang w:eastAsia="ru-RU"/>
        </w:rPr>
      </w:pPr>
      <w:r w:rsidRPr="00667FF2">
        <w:rPr>
          <w:rFonts w:ascii="Times New Roman" w:eastAsia="Times New Roman" w:hAnsi="Times New Roman" w:cs="Times New Roman"/>
          <w:color w:val="000000"/>
          <w:spacing w:val="2"/>
          <w:sz w:val="28"/>
          <w:szCs w:val="28"/>
          <w:lang w:eastAsia="ru-RU"/>
        </w:rPr>
        <w:t>      (мектеп № және сынып литерін көрсету) оқитын баламды (оқу жылын көрсету) тегін</w:t>
      </w:r>
    </w:p>
    <w:p w:rsidR="00C874D7" w:rsidRPr="00667FF2" w:rsidRDefault="00C874D7" w:rsidP="00667FF2">
      <w:pPr>
        <w:spacing w:after="0" w:line="240" w:lineRule="auto"/>
        <w:textAlignment w:val="baseline"/>
        <w:rPr>
          <w:rFonts w:ascii="Times New Roman" w:eastAsia="Times New Roman" w:hAnsi="Times New Roman" w:cs="Times New Roman"/>
          <w:color w:val="000000"/>
          <w:spacing w:val="2"/>
          <w:sz w:val="28"/>
          <w:szCs w:val="28"/>
          <w:lang w:eastAsia="ru-RU"/>
        </w:rPr>
      </w:pPr>
      <w:r w:rsidRPr="00667FF2">
        <w:rPr>
          <w:rFonts w:ascii="Times New Roman" w:eastAsia="Times New Roman" w:hAnsi="Times New Roman" w:cs="Times New Roman"/>
          <w:color w:val="000000"/>
          <w:spacing w:val="2"/>
          <w:sz w:val="28"/>
          <w:szCs w:val="28"/>
          <w:lang w:eastAsia="ru-RU"/>
        </w:rPr>
        <w:t>      тамақтандырумен қамтамасыз етілетін білім алушылар мен тәрбиеленушілердің</w:t>
      </w:r>
    </w:p>
    <w:p w:rsidR="00C874D7" w:rsidRPr="00667FF2" w:rsidRDefault="00C874D7" w:rsidP="00667FF2">
      <w:pPr>
        <w:spacing w:after="0" w:line="240" w:lineRule="auto"/>
        <w:textAlignment w:val="baseline"/>
        <w:rPr>
          <w:rFonts w:ascii="Times New Roman" w:eastAsia="Times New Roman" w:hAnsi="Times New Roman" w:cs="Times New Roman"/>
          <w:color w:val="000000"/>
          <w:spacing w:val="2"/>
          <w:sz w:val="28"/>
          <w:szCs w:val="28"/>
          <w:lang w:eastAsia="ru-RU"/>
        </w:rPr>
      </w:pPr>
      <w:r w:rsidRPr="00667FF2">
        <w:rPr>
          <w:rFonts w:ascii="Times New Roman" w:eastAsia="Times New Roman" w:hAnsi="Times New Roman" w:cs="Times New Roman"/>
          <w:color w:val="000000"/>
          <w:spacing w:val="2"/>
          <w:sz w:val="28"/>
          <w:szCs w:val="28"/>
          <w:lang w:eastAsia="ru-RU"/>
        </w:rPr>
        <w:t>      тізіміне қосуды сұраймын.</w:t>
      </w:r>
    </w:p>
    <w:p w:rsidR="00C874D7" w:rsidRPr="00667FF2" w:rsidRDefault="00C874D7" w:rsidP="00667FF2">
      <w:pPr>
        <w:spacing w:after="0" w:line="240" w:lineRule="auto"/>
        <w:textAlignment w:val="baseline"/>
        <w:rPr>
          <w:rFonts w:ascii="Times New Roman" w:eastAsia="Times New Roman" w:hAnsi="Times New Roman" w:cs="Times New Roman"/>
          <w:color w:val="000000"/>
          <w:spacing w:val="2"/>
          <w:sz w:val="28"/>
          <w:szCs w:val="28"/>
          <w:lang w:eastAsia="ru-RU"/>
        </w:rPr>
      </w:pPr>
      <w:r w:rsidRPr="00667FF2">
        <w:rPr>
          <w:rFonts w:ascii="Times New Roman" w:eastAsia="Times New Roman" w:hAnsi="Times New Roman" w:cs="Times New Roman"/>
          <w:color w:val="000000"/>
          <w:spacing w:val="2"/>
          <w:sz w:val="28"/>
          <w:szCs w:val="28"/>
          <w:lang w:eastAsia="ru-RU"/>
        </w:rPr>
        <w:t>      "___" _____________20__ жыл                   азаматтың (азаматшаның) қолы</w:t>
      </w:r>
    </w:p>
    <w:tbl>
      <w:tblPr>
        <w:tblW w:w="10489" w:type="dxa"/>
        <w:tblCellMar>
          <w:left w:w="0" w:type="dxa"/>
          <w:right w:w="0" w:type="dxa"/>
        </w:tblCellMar>
        <w:tblLook w:val="04A0" w:firstRow="1" w:lastRow="0" w:firstColumn="1" w:lastColumn="0" w:noHBand="0" w:noVBand="1"/>
      </w:tblPr>
      <w:tblGrid>
        <w:gridCol w:w="5529"/>
        <w:gridCol w:w="4960"/>
      </w:tblGrid>
      <w:tr w:rsidR="00C874D7" w:rsidRPr="005D1AE7" w:rsidTr="00AF356B">
        <w:tc>
          <w:tcPr>
            <w:tcW w:w="5529"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B4D09" w:rsidRDefault="001B4D09" w:rsidP="00E2154C">
            <w:pPr>
              <w:spacing w:after="0" w:line="240" w:lineRule="auto"/>
              <w:jc w:val="center"/>
              <w:rPr>
                <w:rFonts w:ascii="Times New Roman" w:eastAsia="Times New Roman" w:hAnsi="Times New Roman" w:cs="Times New Roman"/>
                <w:sz w:val="20"/>
                <w:szCs w:val="20"/>
                <w:lang w:eastAsia="ru-RU"/>
              </w:rPr>
            </w:pPr>
            <w:bookmarkStart w:id="3" w:name="z282"/>
            <w:bookmarkEnd w:id="3"/>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1B4D09" w:rsidRDefault="001B4D09"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lastRenderedPageBreak/>
              <w:t>"Жалпы білім беретін</w:t>
            </w:r>
            <w:r w:rsidRPr="005D1AE7">
              <w:rPr>
                <w:rFonts w:ascii="Times New Roman" w:eastAsia="Times New Roman" w:hAnsi="Times New Roman" w:cs="Times New Roman"/>
                <w:sz w:val="20"/>
                <w:szCs w:val="20"/>
                <w:lang w:eastAsia="ru-RU"/>
              </w:rPr>
              <w:br/>
              <w:t>мектептердегі білім алушылар</w:t>
            </w:r>
            <w:r w:rsidRPr="005D1AE7">
              <w:rPr>
                <w:rFonts w:ascii="Times New Roman" w:eastAsia="Times New Roman" w:hAnsi="Times New Roman" w:cs="Times New Roman"/>
                <w:sz w:val="20"/>
                <w:szCs w:val="20"/>
                <w:lang w:eastAsia="ru-RU"/>
              </w:rPr>
              <w:br/>
              <w:t>мен тәрбиеленушілердің</w:t>
            </w:r>
            <w:r w:rsidRPr="005D1AE7">
              <w:rPr>
                <w:rFonts w:ascii="Times New Roman" w:eastAsia="Times New Roman" w:hAnsi="Times New Roman" w:cs="Times New Roman"/>
                <w:sz w:val="20"/>
                <w:szCs w:val="20"/>
                <w:lang w:eastAsia="ru-RU"/>
              </w:rPr>
              <w:br/>
              <w:t>жекелеген санаттарына тегін</w:t>
            </w:r>
            <w:r w:rsidRPr="005D1AE7">
              <w:rPr>
                <w:rFonts w:ascii="Times New Roman" w:eastAsia="Times New Roman" w:hAnsi="Times New Roman" w:cs="Times New Roman"/>
                <w:sz w:val="20"/>
                <w:szCs w:val="20"/>
                <w:lang w:eastAsia="ru-RU"/>
              </w:rPr>
              <w:br/>
              <w:t>және жеңілдетілген</w:t>
            </w:r>
            <w:r w:rsidRPr="005D1AE7">
              <w:rPr>
                <w:rFonts w:ascii="Times New Roman" w:eastAsia="Times New Roman" w:hAnsi="Times New Roman" w:cs="Times New Roman"/>
                <w:sz w:val="20"/>
                <w:szCs w:val="20"/>
                <w:lang w:eastAsia="ru-RU"/>
              </w:rPr>
              <w:br/>
              <w:t>тамақтандыруды ұсыну"</w:t>
            </w:r>
            <w:r w:rsidRPr="005D1AE7">
              <w:rPr>
                <w:rFonts w:ascii="Times New Roman" w:eastAsia="Times New Roman" w:hAnsi="Times New Roman" w:cs="Times New Roman"/>
                <w:sz w:val="20"/>
                <w:szCs w:val="20"/>
                <w:lang w:eastAsia="ru-RU"/>
              </w:rPr>
              <w:br/>
              <w:t>мемлекеттік қызметті көрсету</w:t>
            </w:r>
            <w:r w:rsidRPr="005D1AE7">
              <w:rPr>
                <w:rFonts w:ascii="Times New Roman" w:eastAsia="Times New Roman" w:hAnsi="Times New Roman" w:cs="Times New Roman"/>
                <w:sz w:val="20"/>
                <w:szCs w:val="20"/>
                <w:lang w:eastAsia="ru-RU"/>
              </w:rPr>
              <w:br/>
              <w:t>қағидаларына</w:t>
            </w:r>
            <w:r w:rsidRPr="005D1AE7">
              <w:rPr>
                <w:rFonts w:ascii="Times New Roman" w:eastAsia="Times New Roman" w:hAnsi="Times New Roman" w:cs="Times New Roman"/>
                <w:sz w:val="20"/>
                <w:szCs w:val="20"/>
                <w:lang w:eastAsia="ru-RU"/>
              </w:rPr>
              <w:br/>
              <w:t>2-қосымша</w:t>
            </w:r>
          </w:p>
        </w:tc>
      </w:tr>
    </w:tbl>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AF356B">
        <w:rPr>
          <w:rFonts w:ascii="Times New Roman" w:eastAsia="Times New Roman" w:hAnsi="Times New Roman" w:cs="Times New Roman"/>
          <w:color w:val="1E1E1E"/>
          <w:sz w:val="28"/>
          <w:szCs w:val="28"/>
          <w:lang w:eastAsia="ru-RU"/>
        </w:rPr>
        <w:lastRenderedPageBreak/>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103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716"/>
        <w:gridCol w:w="7165"/>
      </w:tblGrid>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1</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2</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Өтініштерді қабылдау және мемлекеттік қызмет көрсетудің нәтижелерін беру:</w:t>
            </w:r>
            <w:r w:rsidRPr="00AF356B">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AF356B">
              <w:rPr>
                <w:rFonts w:ascii="Times New Roman" w:eastAsia="Times New Roman" w:hAnsi="Times New Roman" w:cs="Times New Roman"/>
                <w:color w:val="000000"/>
                <w:spacing w:val="2"/>
                <w:sz w:val="28"/>
                <w:szCs w:val="28"/>
                <w:lang w:eastAsia="ru-RU"/>
              </w:rPr>
              <w:br/>
              <w:t>2) білім беру ұйымдары;</w:t>
            </w:r>
            <w:r w:rsidRPr="00AF356B">
              <w:rPr>
                <w:rFonts w:ascii="Times New Roman" w:eastAsia="Times New Roman" w:hAnsi="Times New Roman" w:cs="Times New Roman"/>
                <w:color w:val="000000"/>
                <w:spacing w:val="2"/>
                <w:sz w:val="28"/>
                <w:szCs w:val="28"/>
                <w:lang w:eastAsia="ru-RU"/>
              </w:rPr>
              <w:br/>
              <w:t>3) "электрондық үкіметтің" www.egov.kz веб-порталы (бұдан әрі - портал) арқылы жүзеге асырылады.</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3</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AF356B">
              <w:rPr>
                <w:rFonts w:ascii="Times New Roman" w:eastAsia="Times New Roman" w:hAnsi="Times New Roman" w:cs="Times New Roman"/>
                <w:color w:val="000000"/>
                <w:spacing w:val="2"/>
                <w:sz w:val="28"/>
                <w:szCs w:val="28"/>
                <w:lang w:eastAsia="ru-RU"/>
              </w:rPr>
              <w:br/>
              <w:t>2) көрсетілетін қызметті берушіге құжаттарды тапсыру үшін күтудің рұқсат берілетін ең ұзақ уақыты - 15 минут;</w:t>
            </w:r>
            <w:r w:rsidRPr="00AF356B">
              <w:rPr>
                <w:rFonts w:ascii="Times New Roman" w:eastAsia="Times New Roman" w:hAnsi="Times New Roman" w:cs="Times New Roman"/>
                <w:color w:val="000000"/>
                <w:spacing w:val="2"/>
                <w:sz w:val="28"/>
                <w:szCs w:val="28"/>
                <w:lang w:eastAsia="ru-RU"/>
              </w:rPr>
              <w:br/>
              <w:t>3) көрсетілетін қызметті алушыға қызмет көрсетудің рұқсат берілетін ең ұзақ уақыты - 30 минут.</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4</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5</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AF356B">
              <w:rPr>
                <w:rFonts w:ascii="Times New Roman" w:eastAsia="Times New Roman" w:hAnsi="Times New Roman" w:cs="Times New Roman"/>
                <w:color w:val="000000"/>
                <w:spacing w:val="2"/>
                <w:sz w:val="28"/>
                <w:szCs w:val="28"/>
                <w:lang w:eastAsia="ru-RU"/>
              </w:rPr>
              <w:br/>
              <w:t xml:space="preserve">Порталда мемлекеттік қызмет көрсетудің нәтижесі </w:t>
            </w:r>
            <w:r w:rsidRPr="00AF356B">
              <w:rPr>
                <w:rFonts w:ascii="Times New Roman" w:eastAsia="Times New Roman" w:hAnsi="Times New Roman" w:cs="Times New Roman"/>
                <w:color w:val="000000"/>
                <w:spacing w:val="2"/>
                <w:sz w:val="28"/>
                <w:szCs w:val="28"/>
                <w:lang w:eastAsia="ru-RU"/>
              </w:rPr>
              <w:lastRenderedPageBreak/>
              <w:t>көрсетілетін қызметті алушының "жеке кабинетіне" жіберіледі және сақталады.</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lastRenderedPageBreak/>
              <w:t>6</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Тегін</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7</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AF356B">
              <w:rPr>
                <w:rFonts w:ascii="Times New Roman" w:eastAsia="Times New Roman" w:hAnsi="Times New Roman" w:cs="Times New Roman"/>
                <w:color w:val="000000"/>
                <w:spacing w:val="2"/>
                <w:sz w:val="28"/>
                <w:szCs w:val="28"/>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AF356B">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AF356B">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AF356B">
              <w:rPr>
                <w:rFonts w:ascii="Times New Roman" w:eastAsia="Times New Roman" w:hAnsi="Times New Roman" w:cs="Times New Roman"/>
                <w:color w:val="000000"/>
                <w:spacing w:val="2"/>
                <w:sz w:val="28"/>
                <w:szCs w:val="28"/>
                <w:lang w:eastAsia="ru-RU"/>
              </w:rPr>
              <w:br/>
              <w:t>2) www.egov.kz порталында орналасқан.</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8</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көрсетілетін қызметті берушіге:</w:t>
            </w:r>
            <w:r w:rsidRPr="00AF356B">
              <w:rPr>
                <w:rFonts w:ascii="Times New Roman" w:eastAsia="Times New Roman" w:hAnsi="Times New Roman" w:cs="Times New Roman"/>
                <w:color w:val="000000"/>
                <w:spacing w:val="2"/>
                <w:sz w:val="28"/>
                <w:szCs w:val="28"/>
                <w:lang w:eastAsia="ru-RU"/>
              </w:rPr>
              <w:br/>
              <w:t>1) өтініш;</w:t>
            </w:r>
            <w:r w:rsidRPr="00AF356B">
              <w:rPr>
                <w:rFonts w:ascii="Times New Roman" w:eastAsia="Times New Roman" w:hAnsi="Times New Roman" w:cs="Times New Roman"/>
                <w:color w:val="000000"/>
                <w:spacing w:val="2"/>
                <w:sz w:val="28"/>
                <w:szCs w:val="28"/>
                <w:lang w:eastAsia="ru-RU"/>
              </w:rPr>
              <w:br/>
              <w:t>2) ата-аналардың жеке басын куәландыратын құжат (жеке басын сәйкестендіру үшін қажет);</w:t>
            </w:r>
            <w:r w:rsidRPr="00AF356B">
              <w:rPr>
                <w:rFonts w:ascii="Times New Roman" w:eastAsia="Times New Roman" w:hAnsi="Times New Roman" w:cs="Times New Roman"/>
                <w:color w:val="000000"/>
                <w:spacing w:val="2"/>
                <w:sz w:val="28"/>
                <w:szCs w:val="28"/>
                <w:lang w:eastAsia="ru-RU"/>
              </w:rPr>
              <w:br/>
              <w:t xml:space="preserve">3) "АХАЖ тіркеу пункті" ақпараттық жүйесінде мәліметтер болмаған жағдайда (бұдан әрі - АХАЖ АЖ) </w:t>
            </w:r>
            <w:r w:rsidRPr="00AF356B">
              <w:rPr>
                <w:rFonts w:ascii="Times New Roman" w:eastAsia="Times New Roman" w:hAnsi="Times New Roman" w:cs="Times New Roman"/>
                <w:color w:val="000000"/>
                <w:spacing w:val="2"/>
                <w:sz w:val="28"/>
                <w:szCs w:val="28"/>
                <w:lang w:eastAsia="ru-RU"/>
              </w:rPr>
              <w:lastRenderedPageBreak/>
              <w:t>не Қазақстан Республикасынан тыс жерде туылған жағдайда баланың туу туралы куәлігінің көшірмесі (жеке сәйкестендіру үшін қажет);</w:t>
            </w:r>
            <w:r w:rsidRPr="00AF356B">
              <w:rPr>
                <w:rFonts w:ascii="Times New Roman" w:eastAsia="Times New Roman" w:hAnsi="Times New Roman" w:cs="Times New Roman"/>
                <w:color w:val="000000"/>
                <w:spacing w:val="2"/>
                <w:sz w:val="28"/>
                <w:szCs w:val="28"/>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AF356B">
              <w:rPr>
                <w:rFonts w:ascii="Times New Roman" w:eastAsia="Times New Roman" w:hAnsi="Times New Roman" w:cs="Times New Roman"/>
                <w:color w:val="000000"/>
                <w:spacing w:val="2"/>
                <w:sz w:val="28"/>
                <w:szCs w:val="28"/>
                <w:lang w:eastAsia="ru-RU"/>
              </w:rPr>
              <w:br/>
              <w:t>5) мәртебесін растайтын құжаттың көшірмесі:</w:t>
            </w:r>
            <w:r w:rsidRPr="00AF356B">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F356B">
              <w:rPr>
                <w:rFonts w:ascii="Times New Roman" w:eastAsia="Times New Roman" w:hAnsi="Times New Roman" w:cs="Times New Roman"/>
                <w:color w:val="000000"/>
                <w:spacing w:val="2"/>
                <w:sz w:val="28"/>
                <w:szCs w:val="28"/>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AF356B">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AF356B">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AF356B">
              <w:rPr>
                <w:rFonts w:ascii="Times New Roman" w:eastAsia="Times New Roman" w:hAnsi="Times New Roman" w:cs="Times New Roman"/>
                <w:color w:val="000000"/>
                <w:spacing w:val="2"/>
                <w:sz w:val="28"/>
                <w:szCs w:val="28"/>
                <w:lang w:eastAsia="ru-RU"/>
              </w:rPr>
              <w:br/>
              <w:t>Құжаттар салыстыру үшiн түпнұсқада ұсынылады, содан кейiн түпнұсқалар көрсетілетін қызметті алушыға қайтарылады.</w:t>
            </w:r>
            <w:r w:rsidRPr="00AF356B">
              <w:rPr>
                <w:rFonts w:ascii="Times New Roman" w:eastAsia="Times New Roman" w:hAnsi="Times New Roman" w:cs="Times New Roman"/>
                <w:color w:val="000000"/>
                <w:spacing w:val="2"/>
                <w:sz w:val="28"/>
                <w:szCs w:val="28"/>
                <w:lang w:eastAsia="ru-RU"/>
              </w:rPr>
              <w:br/>
              <w:t>порталда:</w:t>
            </w:r>
            <w:r w:rsidRPr="00AF356B">
              <w:rPr>
                <w:rFonts w:ascii="Times New Roman" w:eastAsia="Times New Roman" w:hAnsi="Times New Roman" w:cs="Times New Roman"/>
                <w:color w:val="000000"/>
                <w:spacing w:val="2"/>
                <w:sz w:val="28"/>
                <w:szCs w:val="28"/>
                <w:lang w:eastAsia="ru-RU"/>
              </w:rPr>
              <w:br/>
              <w:t xml:space="preserve">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w:t>
            </w:r>
            <w:r w:rsidRPr="00AF356B">
              <w:rPr>
                <w:rFonts w:ascii="Times New Roman" w:eastAsia="Times New Roman" w:hAnsi="Times New Roman" w:cs="Times New Roman"/>
                <w:color w:val="000000"/>
                <w:spacing w:val="2"/>
                <w:sz w:val="28"/>
                <w:szCs w:val="28"/>
                <w:lang w:eastAsia="ru-RU"/>
              </w:rPr>
              <w:lastRenderedPageBreak/>
              <w:t>электрондық құжат нысанындағы өтініш;</w:t>
            </w:r>
            <w:r w:rsidRPr="00AF356B">
              <w:rPr>
                <w:rFonts w:ascii="Times New Roman" w:eastAsia="Times New Roman" w:hAnsi="Times New Roman" w:cs="Times New Roman"/>
                <w:color w:val="000000"/>
                <w:spacing w:val="2"/>
                <w:sz w:val="28"/>
                <w:szCs w:val="28"/>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AF356B">
              <w:rPr>
                <w:rFonts w:ascii="Times New Roman" w:eastAsia="Times New Roman" w:hAnsi="Times New Roman" w:cs="Times New Roman"/>
                <w:color w:val="000000"/>
                <w:spacing w:val="2"/>
                <w:sz w:val="28"/>
                <w:szCs w:val="28"/>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AF356B">
              <w:rPr>
                <w:rFonts w:ascii="Times New Roman" w:eastAsia="Times New Roman" w:hAnsi="Times New Roman" w:cs="Times New Roman"/>
                <w:color w:val="000000"/>
                <w:spacing w:val="2"/>
                <w:sz w:val="28"/>
                <w:szCs w:val="28"/>
                <w:lang w:eastAsia="ru-RU"/>
              </w:rPr>
              <w:br/>
              <w:t>4) мәртебесін растайтын құжаттың электрондық көшірмесі:</w:t>
            </w:r>
            <w:r w:rsidRPr="00AF356B">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F356B">
              <w:rPr>
                <w:rFonts w:ascii="Times New Roman" w:eastAsia="Times New Roman" w:hAnsi="Times New Roman" w:cs="Times New Roman"/>
                <w:color w:val="000000"/>
                <w:spacing w:val="2"/>
                <w:sz w:val="28"/>
                <w:szCs w:val="28"/>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AF356B">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AF356B">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lastRenderedPageBreak/>
              <w:t>9</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xml:space="preserve">Қазақстан Республикасының заңнамасында белгіленген мемлекеттік қызмет </w:t>
            </w:r>
            <w:r w:rsidRPr="00AF356B">
              <w:rPr>
                <w:rFonts w:ascii="Times New Roman" w:eastAsia="Times New Roman" w:hAnsi="Times New Roman" w:cs="Times New Roman"/>
                <w:color w:val="000000"/>
                <w:spacing w:val="2"/>
                <w:sz w:val="28"/>
                <w:szCs w:val="28"/>
                <w:lang w:eastAsia="ru-RU"/>
              </w:rPr>
              <w:lastRenderedPageBreak/>
              <w:t>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lastRenderedPageBreak/>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AF356B">
              <w:rPr>
                <w:rFonts w:ascii="Times New Roman" w:eastAsia="Times New Roman" w:hAnsi="Times New Roman" w:cs="Times New Roman"/>
                <w:color w:val="000000"/>
                <w:spacing w:val="2"/>
                <w:sz w:val="28"/>
                <w:szCs w:val="28"/>
                <w:lang w:eastAsia="ru-RU"/>
              </w:rPr>
              <w:br/>
              <w:t xml:space="preserve">2) "Мемлекеттік білім беру мекемелерінің мемлекеттік </w:t>
            </w:r>
            <w:r w:rsidRPr="00AF356B">
              <w:rPr>
                <w:rFonts w:ascii="Times New Roman" w:eastAsia="Times New Roman" w:hAnsi="Times New Roman" w:cs="Times New Roman"/>
                <w:color w:val="000000"/>
                <w:spacing w:val="2"/>
                <w:sz w:val="28"/>
                <w:szCs w:val="28"/>
                <w:lang w:eastAsia="ru-RU"/>
              </w:rPr>
              <w:lastRenderedPageBreak/>
              <w:t>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AF356B">
              <w:rPr>
                <w:rFonts w:ascii="Times New Roman" w:eastAsia="Times New Roman" w:hAnsi="Times New Roman" w:cs="Times New Roman"/>
                <w:color w:val="000000"/>
                <w:spacing w:val="2"/>
                <w:sz w:val="28"/>
                <w:szCs w:val="28"/>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C874D7" w:rsidRPr="00AF356B" w:rsidTr="00AF356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10</w:t>
            </w:r>
          </w:p>
        </w:tc>
        <w:tc>
          <w:tcPr>
            <w:tcW w:w="27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74D7" w:rsidRPr="00AF356B" w:rsidRDefault="00C874D7" w:rsidP="00AF356B">
            <w:pPr>
              <w:pBdr>
                <w:top w:val="single" w:sz="4" w:space="1" w:color="auto"/>
                <w:left w:val="single" w:sz="4" w:space="4" w:color="auto"/>
                <w:bottom w:val="single" w:sz="4" w:space="1" w:color="auto"/>
                <w:right w:val="single" w:sz="4" w:space="4" w:color="auto"/>
                <w:between w:val="single" w:sz="4" w:space="1" w:color="auto"/>
                <w:bar w:val="single" w:sz="4" w:color="auto"/>
              </w:pBdr>
              <w:spacing w:after="360" w:line="285" w:lineRule="atLeast"/>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C874D7" w:rsidRPr="005D1AE7" w:rsidRDefault="00C874D7" w:rsidP="00C874D7">
      <w:pPr>
        <w:spacing w:after="0" w:line="240" w:lineRule="auto"/>
        <w:textAlignment w:val="baseline"/>
        <w:rPr>
          <w:rFonts w:ascii="Arial" w:eastAsia="Times New Roman" w:hAnsi="Arial" w:cs="Arial"/>
          <w:vanish/>
          <w:color w:val="444444"/>
          <w:sz w:val="20"/>
          <w:szCs w:val="20"/>
          <w:lang w:eastAsia="ru-RU"/>
        </w:rPr>
      </w:pPr>
    </w:p>
    <w:tbl>
      <w:tblPr>
        <w:tblW w:w="9638" w:type="dxa"/>
        <w:tblCellMar>
          <w:left w:w="0" w:type="dxa"/>
          <w:right w:w="0" w:type="dxa"/>
        </w:tblCellMar>
        <w:tblLook w:val="04A0" w:firstRow="1" w:lastRow="0" w:firstColumn="1" w:lastColumn="0" w:noHBand="0" w:noVBand="1"/>
      </w:tblPr>
      <w:tblGrid>
        <w:gridCol w:w="4678"/>
        <w:gridCol w:w="4960"/>
      </w:tblGrid>
      <w:tr w:rsidR="00C874D7" w:rsidRPr="005D1AE7" w:rsidTr="00AF356B">
        <w:tc>
          <w:tcPr>
            <w:tcW w:w="4678"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F356B" w:rsidRDefault="00AF356B" w:rsidP="00E2154C">
            <w:pPr>
              <w:spacing w:after="0" w:line="240" w:lineRule="auto"/>
              <w:jc w:val="center"/>
              <w:rPr>
                <w:rFonts w:ascii="Times New Roman" w:eastAsia="Times New Roman" w:hAnsi="Times New Roman" w:cs="Times New Roman"/>
                <w:sz w:val="20"/>
                <w:szCs w:val="20"/>
                <w:lang w:eastAsia="ru-RU"/>
              </w:rPr>
            </w:pPr>
            <w:bookmarkStart w:id="4" w:name="z284"/>
            <w:bookmarkEnd w:id="4"/>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AF356B" w:rsidRDefault="00AF356B" w:rsidP="00E2154C">
            <w:pPr>
              <w:spacing w:after="0" w:line="240" w:lineRule="auto"/>
              <w:jc w:val="center"/>
              <w:rPr>
                <w:rFonts w:ascii="Times New Roman" w:eastAsia="Times New Roman" w:hAnsi="Times New Roman" w:cs="Times New Roman"/>
                <w:sz w:val="20"/>
                <w:szCs w:val="20"/>
                <w:lang w:eastAsia="ru-RU"/>
              </w:rPr>
            </w:pPr>
          </w:p>
          <w:p w:rsidR="00C874D7" w:rsidRPr="005D1AE7" w:rsidRDefault="00C874D7" w:rsidP="00AF356B">
            <w:pPr>
              <w:spacing w:after="0" w:line="240" w:lineRule="auto"/>
              <w:ind w:hanging="410"/>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lastRenderedPageBreak/>
              <w:t>"Жалпы білім беретін</w:t>
            </w:r>
            <w:r w:rsidRPr="005D1AE7">
              <w:rPr>
                <w:rFonts w:ascii="Times New Roman" w:eastAsia="Times New Roman" w:hAnsi="Times New Roman" w:cs="Times New Roman"/>
                <w:sz w:val="20"/>
                <w:szCs w:val="20"/>
                <w:lang w:eastAsia="ru-RU"/>
              </w:rPr>
              <w:br/>
              <w:t>мектептердегі білім алушылар</w:t>
            </w:r>
            <w:r w:rsidRPr="005D1AE7">
              <w:rPr>
                <w:rFonts w:ascii="Times New Roman" w:eastAsia="Times New Roman" w:hAnsi="Times New Roman" w:cs="Times New Roman"/>
                <w:sz w:val="20"/>
                <w:szCs w:val="20"/>
                <w:lang w:eastAsia="ru-RU"/>
              </w:rPr>
              <w:br/>
              <w:t>мен тәрбиеленушілердің</w:t>
            </w:r>
            <w:r w:rsidRPr="005D1AE7">
              <w:rPr>
                <w:rFonts w:ascii="Times New Roman" w:eastAsia="Times New Roman" w:hAnsi="Times New Roman" w:cs="Times New Roman"/>
                <w:sz w:val="20"/>
                <w:szCs w:val="20"/>
                <w:lang w:eastAsia="ru-RU"/>
              </w:rPr>
              <w:br/>
              <w:t>жекелеген санаттарына тегін</w:t>
            </w:r>
            <w:r w:rsidRPr="005D1AE7">
              <w:rPr>
                <w:rFonts w:ascii="Times New Roman" w:eastAsia="Times New Roman" w:hAnsi="Times New Roman" w:cs="Times New Roman"/>
                <w:sz w:val="20"/>
                <w:szCs w:val="20"/>
                <w:lang w:eastAsia="ru-RU"/>
              </w:rPr>
              <w:br/>
              <w:t>және жеңілдетілген</w:t>
            </w:r>
            <w:r w:rsidRPr="005D1AE7">
              <w:rPr>
                <w:rFonts w:ascii="Times New Roman" w:eastAsia="Times New Roman" w:hAnsi="Times New Roman" w:cs="Times New Roman"/>
                <w:sz w:val="20"/>
                <w:szCs w:val="20"/>
                <w:lang w:eastAsia="ru-RU"/>
              </w:rPr>
              <w:br/>
              <w:t>тамақтандыруды ұсыну"</w:t>
            </w:r>
            <w:r w:rsidRPr="005D1AE7">
              <w:rPr>
                <w:rFonts w:ascii="Times New Roman" w:eastAsia="Times New Roman" w:hAnsi="Times New Roman" w:cs="Times New Roman"/>
                <w:sz w:val="20"/>
                <w:szCs w:val="20"/>
                <w:lang w:eastAsia="ru-RU"/>
              </w:rPr>
              <w:br/>
              <w:t>мемлекеттік қызметті көрсету</w:t>
            </w:r>
            <w:r w:rsidRPr="005D1AE7">
              <w:rPr>
                <w:rFonts w:ascii="Times New Roman" w:eastAsia="Times New Roman" w:hAnsi="Times New Roman" w:cs="Times New Roman"/>
                <w:sz w:val="20"/>
                <w:szCs w:val="20"/>
                <w:lang w:eastAsia="ru-RU"/>
              </w:rPr>
              <w:br/>
              <w:t>қағидаларына</w:t>
            </w:r>
            <w:r w:rsidRPr="005D1AE7">
              <w:rPr>
                <w:rFonts w:ascii="Times New Roman" w:eastAsia="Times New Roman" w:hAnsi="Times New Roman" w:cs="Times New Roman"/>
                <w:sz w:val="20"/>
                <w:szCs w:val="20"/>
                <w:lang w:eastAsia="ru-RU"/>
              </w:rPr>
              <w:br/>
              <w:t>3-қосымша</w:t>
            </w:r>
          </w:p>
        </w:tc>
      </w:tr>
      <w:tr w:rsidR="00C874D7" w:rsidRPr="005D1AE7" w:rsidTr="00AF356B">
        <w:tc>
          <w:tcPr>
            <w:tcW w:w="4678"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874D7" w:rsidRPr="005D1AE7" w:rsidRDefault="00C874D7" w:rsidP="00E2154C">
            <w:pPr>
              <w:spacing w:after="0" w:line="240" w:lineRule="auto"/>
              <w:jc w:val="center"/>
              <w:rPr>
                <w:rFonts w:ascii="Times New Roman" w:eastAsia="Times New Roman" w:hAnsi="Times New Roman" w:cs="Times New Roman"/>
                <w:sz w:val="20"/>
                <w:szCs w:val="20"/>
                <w:lang w:eastAsia="ru-RU"/>
              </w:rPr>
            </w:pPr>
            <w:r w:rsidRPr="005D1AE7">
              <w:rPr>
                <w:rFonts w:ascii="Times New Roman" w:eastAsia="Times New Roman" w:hAnsi="Times New Roman" w:cs="Times New Roman"/>
                <w:sz w:val="20"/>
                <w:szCs w:val="20"/>
                <w:lang w:eastAsia="ru-RU"/>
              </w:rPr>
              <w:t>Нысан</w:t>
            </w:r>
          </w:p>
        </w:tc>
      </w:tr>
    </w:tbl>
    <w:p w:rsidR="00C874D7" w:rsidRPr="00AF356B" w:rsidRDefault="00C874D7" w:rsidP="00AF356B">
      <w:pPr>
        <w:spacing w:after="0" w:line="240" w:lineRule="auto"/>
        <w:jc w:val="both"/>
        <w:textAlignment w:val="baseline"/>
        <w:outlineLvl w:val="2"/>
        <w:rPr>
          <w:rFonts w:ascii="Times New Roman" w:eastAsia="Times New Roman" w:hAnsi="Times New Roman" w:cs="Times New Roman"/>
          <w:color w:val="1E1E1E"/>
          <w:sz w:val="28"/>
          <w:szCs w:val="28"/>
          <w:lang w:eastAsia="ru-RU"/>
        </w:rPr>
      </w:pPr>
      <w:r w:rsidRPr="00AF356B">
        <w:rPr>
          <w:rFonts w:ascii="Times New Roman" w:eastAsia="Times New Roman" w:hAnsi="Times New Roman" w:cs="Times New Roman"/>
          <w:color w:val="1E1E1E"/>
          <w:sz w:val="28"/>
          <w:szCs w:val="28"/>
          <w:lang w:eastAsia="ru-RU"/>
        </w:rPr>
        <w:t>Жалпы білім беретін мектептерде жекелеген санаттарына тегін және жеңілдетілген тамақтандыруды ұсыну туралы анықтама</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Осы анықтама ____________________________________________________</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(Т.А.Ә. (бар болғанда))</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20__ - 20__ оқу жылында тегін және жеңілдетілген тамақтандырумен</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қамтамасыз етілетін білім алушылар мен тәрбиеленушілердің тізіміне</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енгізілгендігі үшін берілді.</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Нұр-Сұлтан, Алматы және Шымкент</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қалаларының, облыстық маңызы бар</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аудандар мен қалалардың жергілікті</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атқарушы органдары басшысының қолы, күні</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______________________________</w:t>
      </w:r>
    </w:p>
    <w:p w:rsidR="00C874D7" w:rsidRPr="00AF356B" w:rsidRDefault="00C874D7" w:rsidP="00AF356B">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F356B">
        <w:rPr>
          <w:rFonts w:ascii="Times New Roman" w:eastAsia="Times New Roman" w:hAnsi="Times New Roman" w:cs="Times New Roman"/>
          <w:color w:val="000000"/>
          <w:spacing w:val="2"/>
          <w:sz w:val="28"/>
          <w:szCs w:val="28"/>
          <w:lang w:eastAsia="ru-RU"/>
        </w:rPr>
        <w:t>      Мөрдің орны</w:t>
      </w:r>
    </w:p>
    <w:p w:rsidR="00F211A7" w:rsidRDefault="00F211A7"/>
    <w:sectPr w:rsidR="00F211A7" w:rsidSect="00507A2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C0"/>
    <w:rsid w:val="001B4D09"/>
    <w:rsid w:val="00507A26"/>
    <w:rsid w:val="00606923"/>
    <w:rsid w:val="00667FF2"/>
    <w:rsid w:val="00AB773D"/>
    <w:rsid w:val="00AF356B"/>
    <w:rsid w:val="00BA7DC0"/>
    <w:rsid w:val="00C874D7"/>
    <w:rsid w:val="00F21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EB36"/>
  <w15:chartTrackingRefBased/>
  <w15:docId w15:val="{888315DA-4A05-4B95-9744-43172D2A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300000088" TargetMode="External"/><Relationship Id="rId3" Type="http://schemas.openxmlformats.org/officeDocument/2006/relationships/webSettings" Target="webSettings.xml"/><Relationship Id="rId7" Type="http://schemas.openxmlformats.org/officeDocument/2006/relationships/hyperlink" Target="http://adilet.zan.kz/kaz/docs/V20000204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2000020478" TargetMode="External"/><Relationship Id="rId5" Type="http://schemas.openxmlformats.org/officeDocument/2006/relationships/hyperlink" Target="http://adilet.zan.kz/kaz/docs/V2000020478" TargetMode="External"/><Relationship Id="rId10" Type="http://schemas.openxmlformats.org/officeDocument/2006/relationships/theme" Target="theme/theme1.xml"/><Relationship Id="rId4" Type="http://schemas.openxmlformats.org/officeDocument/2006/relationships/hyperlink" Target="http://adilet.zan.kz/kaz/docs/Z130000008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2490</Words>
  <Characters>14196</Characters>
  <Application>Microsoft Office Word</Application>
  <DocSecurity>0</DocSecurity>
  <Lines>118</Lines>
  <Paragraphs>33</Paragraphs>
  <ScaleCrop>false</ScaleCrop>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2020-05-14T02:41:00Z</dcterms:created>
  <dcterms:modified xsi:type="dcterms:W3CDTF">2020-05-14T02:45:00Z</dcterms:modified>
</cp:coreProperties>
</file>