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3C" w:rsidRDefault="00B8373C" w:rsidP="00B83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открытых дверей»  в КГУ «Общеобразовательная школа№30 отдела образования г. Костаная» Управления образования акимата Костанайской области.</w:t>
      </w:r>
    </w:p>
    <w:p w:rsidR="00B8373C" w:rsidRPr="00B8373C" w:rsidRDefault="00CA3E00" w:rsidP="00B837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3C">
        <w:rPr>
          <w:rFonts w:ascii="Times New Roman" w:hAnsi="Times New Roman" w:cs="Times New Roman"/>
          <w:sz w:val="28"/>
          <w:szCs w:val="28"/>
        </w:rPr>
        <w:t>Уважаемые родител</w:t>
      </w:r>
      <w:r w:rsidR="00D5198A">
        <w:rPr>
          <w:rFonts w:ascii="Times New Roman" w:hAnsi="Times New Roman" w:cs="Times New Roman"/>
          <w:sz w:val="28"/>
          <w:szCs w:val="28"/>
        </w:rPr>
        <w:t xml:space="preserve">и! Мы приглашаем вас и учащихся нашей школы   посетить </w:t>
      </w:r>
      <w:r w:rsidRPr="00B8373C">
        <w:rPr>
          <w:rFonts w:ascii="Times New Roman" w:hAnsi="Times New Roman" w:cs="Times New Roman"/>
          <w:sz w:val="28"/>
          <w:szCs w:val="28"/>
        </w:rPr>
        <w:t xml:space="preserve"> «День открытых дверей»</w:t>
      </w:r>
      <w:r w:rsidR="00D5198A">
        <w:rPr>
          <w:rFonts w:ascii="Times New Roman" w:hAnsi="Times New Roman" w:cs="Times New Roman"/>
          <w:sz w:val="28"/>
          <w:szCs w:val="28"/>
        </w:rPr>
        <w:t xml:space="preserve"> в нашей школе</w:t>
      </w:r>
      <w:r w:rsidRPr="00B8373C">
        <w:rPr>
          <w:rFonts w:ascii="Times New Roman" w:hAnsi="Times New Roman" w:cs="Times New Roman"/>
          <w:sz w:val="28"/>
          <w:szCs w:val="28"/>
        </w:rPr>
        <w:t xml:space="preserve">. Ваши дети могут прийти в субботу и поработать с учителями школы по предметам и темам, чтобы восполнить пробелы в знаниях. Также каждую субботу «День открытых дверей» проводится и для вас. Вы можете прийти со своими вопросами, пожеланиями к учителям-предметникам и администрации школы. </w:t>
      </w:r>
    </w:p>
    <w:p w:rsidR="003C7AB2" w:rsidRDefault="00CA3E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Ждём вас в нашей школе</w:t>
      </w:r>
      <w:r w:rsidR="003C7AB2">
        <w:rPr>
          <w:rFonts w:ascii="Times New Roman" w:hAnsi="Times New Roman" w:cs="Times New Roman"/>
          <w:b/>
          <w:sz w:val="28"/>
          <w:szCs w:val="28"/>
        </w:rPr>
        <w:t xml:space="preserve"> каждую субботу </w:t>
      </w:r>
      <w:r>
        <w:rPr>
          <w:rFonts w:ascii="Times New Roman" w:hAnsi="Times New Roman" w:cs="Times New Roman"/>
          <w:b/>
          <w:sz w:val="28"/>
          <w:szCs w:val="28"/>
        </w:rPr>
        <w:t xml:space="preserve"> с 09:00 до 12:00.</w:t>
      </w:r>
    </w:p>
    <w:p w:rsidR="00E06F1C" w:rsidRDefault="00B837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 пожаловать!</w:t>
      </w:r>
    </w:p>
    <w:p w:rsidR="003C7AB2" w:rsidRPr="00CA3E00" w:rsidRDefault="003C7AB2">
      <w:pPr>
        <w:rPr>
          <w:rFonts w:ascii="Times New Roman" w:hAnsi="Times New Roman" w:cs="Times New Roman"/>
          <w:b/>
          <w:sz w:val="28"/>
          <w:szCs w:val="28"/>
        </w:rPr>
      </w:pPr>
    </w:p>
    <w:p w:rsidR="00B8373C" w:rsidRPr="00CA3E00" w:rsidRDefault="003C7A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124450" cy="3193759"/>
            <wp:effectExtent l="19050" t="0" r="0" b="0"/>
            <wp:docPr id="1" name="Рисунок 1" descr="Из-за дистанционного обучения в Казахстане снизился спрос на школьные  товары | Новости Казахстана: последние новости на Kazakh TV | Kazakh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-за дистанционного обучения в Казахстане снизился спрос на школьные  товары | Новости Казахстана: последние новости на Kazakh TV | Kazakh T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19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73C" w:rsidRPr="00CA3E00" w:rsidSect="00E0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3E00"/>
    <w:rsid w:val="003414CA"/>
    <w:rsid w:val="003C7AB2"/>
    <w:rsid w:val="00B8373C"/>
    <w:rsid w:val="00CA3E00"/>
    <w:rsid w:val="00D5198A"/>
    <w:rsid w:val="00E0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2021-09-22T13:18:00Z</dcterms:created>
  <dcterms:modified xsi:type="dcterms:W3CDTF">2021-09-22T13:45:00Z</dcterms:modified>
</cp:coreProperties>
</file>